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28469" w14:textId="77777777" w:rsidR="005D05E2" w:rsidRPr="005D05E2" w:rsidRDefault="005D05E2" w:rsidP="005D05E2">
      <w:pPr>
        <w:tabs>
          <w:tab w:val="left" w:pos="3117"/>
        </w:tabs>
        <w:spacing w:after="0" w:line="240" w:lineRule="auto"/>
        <w:jc w:val="center"/>
        <w:rPr>
          <w:rFonts w:ascii="Times New Roman" w:eastAsia="Calibri" w:hAnsi="Times New Roman" w:cs="Times New Roman"/>
          <w:kern w:val="0"/>
          <w:sz w:val="28"/>
          <w:szCs w:val="28"/>
          <w14:ligatures w14:val="none"/>
        </w:rPr>
      </w:pPr>
      <w:r w:rsidRPr="005D05E2">
        <w:rPr>
          <w:rFonts w:ascii="Times New Roman" w:eastAsia="Calibri" w:hAnsi="Times New Roman" w:cs="Times New Roman"/>
          <w:kern w:val="0"/>
          <w:sz w:val="28"/>
          <w:szCs w:val="28"/>
          <w14:ligatures w14:val="none"/>
        </w:rPr>
        <w:t>БЛАНК СІЛЬСЬКОГОСПОДАРСЬКОГО ПІДПРИЄМСТВА</w:t>
      </w:r>
    </w:p>
    <w:p w14:paraId="424E6139" w14:textId="77777777" w:rsidR="005D05E2" w:rsidRPr="005D05E2" w:rsidRDefault="005D05E2" w:rsidP="005D05E2">
      <w:pPr>
        <w:tabs>
          <w:tab w:val="left" w:pos="3117"/>
        </w:tabs>
        <w:spacing w:after="0" w:line="240" w:lineRule="auto"/>
        <w:ind w:left="4956"/>
        <w:rPr>
          <w:rFonts w:ascii="Times New Roman" w:eastAsia="Calibri" w:hAnsi="Times New Roman" w:cs="Times New Roman"/>
          <w:kern w:val="0"/>
          <w:sz w:val="28"/>
          <w:szCs w:val="28"/>
          <w14:ligatures w14:val="none"/>
        </w:rPr>
      </w:pPr>
    </w:p>
    <w:p w14:paraId="53F4A092" w14:textId="77777777" w:rsidR="005D05E2" w:rsidRPr="005D05E2" w:rsidRDefault="005D05E2" w:rsidP="005D05E2">
      <w:pPr>
        <w:tabs>
          <w:tab w:val="left" w:pos="3117"/>
        </w:tabs>
        <w:spacing w:after="0" w:line="240" w:lineRule="auto"/>
        <w:ind w:left="4956"/>
        <w:rPr>
          <w:rFonts w:ascii="Times New Roman" w:eastAsia="Calibri" w:hAnsi="Times New Roman" w:cs="Times New Roman"/>
          <w:b/>
          <w:kern w:val="0"/>
          <w:sz w:val="28"/>
          <w:szCs w:val="28"/>
          <w14:ligatures w14:val="none"/>
        </w:rPr>
      </w:pPr>
      <w:r w:rsidRPr="005D05E2">
        <w:rPr>
          <w:rFonts w:ascii="Times New Roman" w:eastAsia="Calibri" w:hAnsi="Times New Roman" w:cs="Times New Roman"/>
          <w:b/>
          <w:kern w:val="0"/>
          <w:sz w:val="28"/>
          <w:szCs w:val="28"/>
          <w14:ligatures w14:val="none"/>
        </w:rPr>
        <w:t xml:space="preserve">Департамент </w:t>
      </w:r>
    </w:p>
    <w:p w14:paraId="6AC0EB36" w14:textId="77777777" w:rsidR="005D05E2" w:rsidRPr="005D05E2" w:rsidRDefault="005D05E2" w:rsidP="005D05E2">
      <w:pPr>
        <w:tabs>
          <w:tab w:val="left" w:pos="3117"/>
        </w:tabs>
        <w:spacing w:after="0" w:line="240" w:lineRule="auto"/>
        <w:ind w:left="4956"/>
        <w:rPr>
          <w:rFonts w:ascii="Times New Roman" w:eastAsia="Calibri" w:hAnsi="Times New Roman" w:cs="Times New Roman"/>
          <w:b/>
          <w:kern w:val="0"/>
          <w:sz w:val="28"/>
          <w:szCs w:val="28"/>
          <w14:ligatures w14:val="none"/>
        </w:rPr>
      </w:pPr>
      <w:r w:rsidRPr="005D05E2">
        <w:rPr>
          <w:rFonts w:ascii="Times New Roman" w:eastAsia="Calibri" w:hAnsi="Times New Roman" w:cs="Times New Roman"/>
          <w:b/>
          <w:kern w:val="0"/>
          <w:sz w:val="28"/>
          <w:szCs w:val="28"/>
          <w14:ligatures w14:val="none"/>
        </w:rPr>
        <w:t>економічного розвитку Дніпропетровської обласної державної адміністрації</w:t>
      </w:r>
    </w:p>
    <w:p w14:paraId="060C5F39" w14:textId="77777777" w:rsidR="005D05E2" w:rsidRPr="005D05E2" w:rsidRDefault="005D05E2" w:rsidP="005D05E2">
      <w:pPr>
        <w:widowControl w:val="0"/>
        <w:autoSpaceDE w:val="0"/>
        <w:autoSpaceDN w:val="0"/>
        <w:spacing w:before="1" w:after="0" w:line="240" w:lineRule="auto"/>
        <w:ind w:left="548"/>
        <w:jc w:val="center"/>
        <w:rPr>
          <w:rFonts w:ascii="Times New Roman" w:eastAsia="Times New Roman" w:hAnsi="Times New Roman" w:cs="Times New Roman"/>
          <w:b/>
          <w:bCs/>
          <w:spacing w:val="-2"/>
          <w:kern w:val="0"/>
          <w:sz w:val="28"/>
          <w:szCs w:val="28"/>
          <w14:ligatures w14:val="none"/>
        </w:rPr>
      </w:pPr>
    </w:p>
    <w:p w14:paraId="23ADB0B3" w14:textId="77777777" w:rsidR="005D05E2" w:rsidRPr="005D05E2" w:rsidRDefault="005D05E2" w:rsidP="005D05E2">
      <w:pPr>
        <w:widowControl w:val="0"/>
        <w:autoSpaceDE w:val="0"/>
        <w:autoSpaceDN w:val="0"/>
        <w:spacing w:before="1" w:after="0" w:line="240" w:lineRule="auto"/>
        <w:ind w:left="548"/>
        <w:jc w:val="center"/>
        <w:rPr>
          <w:rFonts w:ascii="Times New Roman" w:eastAsia="Times New Roman" w:hAnsi="Times New Roman" w:cs="Times New Roman"/>
          <w:b/>
          <w:bCs/>
          <w:spacing w:val="-2"/>
          <w:kern w:val="0"/>
          <w:sz w:val="28"/>
          <w:szCs w:val="28"/>
          <w14:ligatures w14:val="none"/>
        </w:rPr>
      </w:pPr>
    </w:p>
    <w:p w14:paraId="59609632" w14:textId="77777777" w:rsidR="005D05E2" w:rsidRPr="005D05E2" w:rsidRDefault="005D05E2" w:rsidP="005D05E2">
      <w:pPr>
        <w:widowControl w:val="0"/>
        <w:autoSpaceDE w:val="0"/>
        <w:autoSpaceDN w:val="0"/>
        <w:spacing w:before="1" w:after="0" w:line="240" w:lineRule="auto"/>
        <w:jc w:val="center"/>
        <w:rPr>
          <w:rFonts w:ascii="Times New Roman" w:eastAsia="Times New Roman" w:hAnsi="Times New Roman" w:cs="Times New Roman"/>
          <w:b/>
          <w:bCs/>
          <w:kern w:val="0"/>
          <w:sz w:val="28"/>
          <w:szCs w:val="28"/>
          <w14:ligatures w14:val="none"/>
        </w:rPr>
      </w:pPr>
      <w:r w:rsidRPr="005D05E2">
        <w:rPr>
          <w:rFonts w:ascii="Times New Roman" w:eastAsia="Times New Roman" w:hAnsi="Times New Roman" w:cs="Times New Roman"/>
          <w:b/>
          <w:bCs/>
          <w:spacing w:val="-2"/>
          <w:kern w:val="0"/>
          <w:sz w:val="28"/>
          <w:szCs w:val="28"/>
          <w14:ligatures w14:val="none"/>
        </w:rPr>
        <w:t>ЗАЯВКА</w:t>
      </w:r>
    </w:p>
    <w:p w14:paraId="696EEDD4" w14:textId="77777777" w:rsidR="005D05E2" w:rsidRPr="005D05E2" w:rsidRDefault="005D05E2" w:rsidP="005D05E2">
      <w:pPr>
        <w:widowControl w:val="0"/>
        <w:autoSpaceDE w:val="0"/>
        <w:autoSpaceDN w:val="0"/>
        <w:spacing w:before="33" w:after="0" w:line="240" w:lineRule="auto"/>
        <w:jc w:val="center"/>
        <w:rPr>
          <w:rFonts w:ascii="Times New Roman" w:eastAsia="Times New Roman" w:hAnsi="Times New Roman" w:cs="Times New Roman"/>
          <w:b/>
          <w:kern w:val="0"/>
          <w:sz w:val="28"/>
          <w:szCs w:val="28"/>
          <w14:ligatures w14:val="none"/>
        </w:rPr>
      </w:pPr>
      <w:r w:rsidRPr="005D05E2">
        <w:rPr>
          <w:rFonts w:ascii="Times New Roman" w:eastAsia="Times New Roman" w:hAnsi="Times New Roman" w:cs="Times New Roman"/>
          <w:b/>
          <w:kern w:val="0"/>
          <w:sz w:val="28"/>
          <w:szCs w:val="28"/>
          <w14:ligatures w14:val="none"/>
        </w:rPr>
        <w:t xml:space="preserve">на отримання часткового відшкодування вартості придбаного </w:t>
      </w:r>
    </w:p>
    <w:p w14:paraId="5FA6CCE8" w14:textId="77777777" w:rsidR="005D05E2" w:rsidRPr="005D05E2" w:rsidRDefault="005D05E2" w:rsidP="005D05E2">
      <w:pPr>
        <w:widowControl w:val="0"/>
        <w:autoSpaceDE w:val="0"/>
        <w:autoSpaceDN w:val="0"/>
        <w:spacing w:before="33" w:after="0" w:line="240" w:lineRule="auto"/>
        <w:jc w:val="center"/>
        <w:rPr>
          <w:rFonts w:ascii="Times New Roman" w:eastAsia="Times New Roman" w:hAnsi="Times New Roman" w:cs="Times New Roman"/>
          <w:b/>
          <w:kern w:val="0"/>
          <w:sz w:val="28"/>
          <w:szCs w:val="28"/>
          <w14:ligatures w14:val="none"/>
        </w:rPr>
      </w:pPr>
      <w:r w:rsidRPr="005D05E2">
        <w:rPr>
          <w:rFonts w:ascii="Times New Roman" w:eastAsia="Times New Roman" w:hAnsi="Times New Roman" w:cs="Times New Roman"/>
          <w:b/>
          <w:kern w:val="0"/>
          <w:sz w:val="28"/>
          <w:szCs w:val="28"/>
          <w14:ligatures w14:val="none"/>
        </w:rPr>
        <w:t xml:space="preserve">племінного поголів’я великої рогатої худоби (корів, нетелей, телиць) </w:t>
      </w:r>
    </w:p>
    <w:p w14:paraId="1D0FD9E4" w14:textId="77777777" w:rsidR="005D05E2" w:rsidRPr="005D05E2" w:rsidRDefault="005D05E2" w:rsidP="005D05E2">
      <w:pPr>
        <w:widowControl w:val="0"/>
        <w:autoSpaceDE w:val="0"/>
        <w:autoSpaceDN w:val="0"/>
        <w:spacing w:before="33" w:after="0" w:line="240" w:lineRule="auto"/>
        <w:jc w:val="center"/>
        <w:rPr>
          <w:rFonts w:ascii="Times New Roman" w:eastAsia="Times New Roman" w:hAnsi="Times New Roman" w:cs="Times New Roman"/>
          <w:b/>
          <w:kern w:val="0"/>
          <w:sz w:val="28"/>
          <w:szCs w:val="28"/>
          <w14:ligatures w14:val="none"/>
        </w:rPr>
      </w:pPr>
      <w:r w:rsidRPr="005D05E2">
        <w:rPr>
          <w:rFonts w:ascii="Times New Roman" w:eastAsia="Times New Roman" w:hAnsi="Times New Roman" w:cs="Times New Roman"/>
          <w:b/>
          <w:kern w:val="0"/>
          <w:sz w:val="28"/>
          <w:szCs w:val="28"/>
          <w14:ligatures w14:val="none"/>
        </w:rPr>
        <w:t>або придбаної у підприємств (об’єднань) з племінної справи у тваринництві ідентифікованої сперми бугаїв</w:t>
      </w:r>
    </w:p>
    <w:p w14:paraId="0426D21A" w14:textId="77777777" w:rsidR="005D05E2" w:rsidRPr="005D05E2" w:rsidRDefault="005D05E2" w:rsidP="005D05E2">
      <w:pPr>
        <w:widowControl w:val="0"/>
        <w:autoSpaceDE w:val="0"/>
        <w:autoSpaceDN w:val="0"/>
        <w:spacing w:before="33" w:after="0" w:line="240" w:lineRule="auto"/>
        <w:ind w:left="548"/>
        <w:jc w:val="center"/>
        <w:rPr>
          <w:rFonts w:ascii="Times New Roman" w:eastAsia="Times New Roman" w:hAnsi="Times New Roman" w:cs="Times New Roman"/>
          <w:b/>
          <w:kern w:val="0"/>
          <w:sz w:val="24"/>
          <w:szCs w:val="24"/>
          <w14:ligatures w14:val="none"/>
        </w:rPr>
      </w:pPr>
    </w:p>
    <w:p w14:paraId="6056F3DA" w14:textId="75DF1EDE" w:rsidR="005D05E2" w:rsidRPr="005D05E2" w:rsidRDefault="005D05E2" w:rsidP="005D05E2">
      <w:pPr>
        <w:widowControl w:val="0"/>
        <w:autoSpaceDE w:val="0"/>
        <w:autoSpaceDN w:val="0"/>
        <w:spacing w:before="33" w:after="0" w:line="240" w:lineRule="auto"/>
        <w:ind w:firstLine="586"/>
        <w:jc w:val="both"/>
        <w:rPr>
          <w:rFonts w:ascii="Times New Roman" w:eastAsia="Times New Roman" w:hAnsi="Times New Roman" w:cs="Times New Roman"/>
          <w:kern w:val="0"/>
          <w:sz w:val="24"/>
          <w:szCs w:val="24"/>
          <w14:ligatures w14:val="none"/>
        </w:rPr>
      </w:pPr>
      <w:r w:rsidRPr="005D05E2">
        <w:rPr>
          <w:rFonts w:ascii="Times New Roman" w:eastAsia="Times New Roman" w:hAnsi="Times New Roman" w:cs="Times New Roman"/>
          <w:kern w:val="0"/>
          <w:sz w:val="24"/>
          <w:szCs w:val="24"/>
          <w14:ligatures w14:val="none"/>
        </w:rPr>
        <w:t>Прошу розглянути подані документи для отримання часткового відшкодування вартості придбаного племінного поголів’я великої рогатої худоби (корів, нетелей, телиць) або придбаної у підприємств (об’єднань) з племінної справи у тваринництві ідентифікованої сперми бугаїв з урахування вимог Порядку використання коштів, передбачених в обласному бюджеті для підтримки розвитку галузі тваринництва, який затверджений розпорядженням голови обласної державної адміністрації від 14.04.2025 № Р-179/0/3-25 (із змінами)</w:t>
      </w:r>
      <w:r w:rsidR="00BA5388">
        <w:rPr>
          <w:rFonts w:ascii="Times New Roman" w:eastAsia="Times New Roman" w:hAnsi="Times New Roman" w:cs="Times New Roman"/>
          <w:kern w:val="0"/>
          <w:sz w:val="24"/>
          <w:szCs w:val="24"/>
          <w14:ligatures w14:val="none"/>
        </w:rPr>
        <w:t>.</w:t>
      </w:r>
    </w:p>
    <w:p w14:paraId="02D5EC2F" w14:textId="77777777" w:rsidR="005D05E2" w:rsidRPr="005D05E2" w:rsidRDefault="005D05E2" w:rsidP="005D05E2">
      <w:pPr>
        <w:widowControl w:val="0"/>
        <w:autoSpaceDE w:val="0"/>
        <w:autoSpaceDN w:val="0"/>
        <w:spacing w:after="0" w:line="240" w:lineRule="auto"/>
        <w:ind w:left="548" w:firstLine="586"/>
        <w:jc w:val="both"/>
        <w:rPr>
          <w:rFonts w:ascii="Times New Roman" w:eastAsia="Times New Roman" w:hAnsi="Times New Roman" w:cs="Times New Roman"/>
          <w:kern w:val="0"/>
          <w:sz w:val="24"/>
          <w:szCs w:val="24"/>
          <w14:ligatures w14:val="none"/>
        </w:rPr>
      </w:pPr>
    </w:p>
    <w:p w14:paraId="63D26F75" w14:textId="77777777" w:rsidR="005D05E2" w:rsidRPr="005D05E2" w:rsidRDefault="005D05E2" w:rsidP="005D05E2">
      <w:pPr>
        <w:widowControl w:val="0"/>
        <w:autoSpaceDE w:val="0"/>
        <w:autoSpaceDN w:val="0"/>
        <w:spacing w:after="0" w:line="240" w:lineRule="auto"/>
        <w:ind w:firstLine="586"/>
        <w:jc w:val="both"/>
        <w:rPr>
          <w:rFonts w:ascii="Times New Roman" w:eastAsia="Times New Roman" w:hAnsi="Times New Roman" w:cs="Times New Roman"/>
          <w:kern w:val="0"/>
          <w:sz w:val="24"/>
          <w:szCs w:val="24"/>
          <w14:ligatures w14:val="none"/>
        </w:rPr>
      </w:pPr>
      <w:r w:rsidRPr="005D05E2">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59264" behindDoc="0" locked="0" layoutInCell="1" allowOverlap="1" wp14:anchorId="5CB122D1" wp14:editId="1291973A">
                <wp:simplePos x="0" y="0"/>
                <wp:positionH relativeFrom="column">
                  <wp:posOffset>107950</wp:posOffset>
                </wp:positionH>
                <wp:positionV relativeFrom="paragraph">
                  <wp:posOffset>107950</wp:posOffset>
                </wp:positionV>
                <wp:extent cx="219600" cy="252000"/>
                <wp:effectExtent l="0" t="0" r="28575" b="15240"/>
                <wp:wrapNone/>
                <wp:docPr id="378519088" name="Прямоугольник 1"/>
                <wp:cNvGraphicFramePr/>
                <a:graphic xmlns:a="http://schemas.openxmlformats.org/drawingml/2006/main">
                  <a:graphicData uri="http://schemas.microsoft.com/office/word/2010/wordprocessingShape">
                    <wps:wsp>
                      <wps:cNvSpPr/>
                      <wps:spPr>
                        <a:xfrm>
                          <a:off x="0" y="0"/>
                          <a:ext cx="219600" cy="252000"/>
                        </a:xfrm>
                        <a:prstGeom prst="rect">
                          <a:avLst/>
                        </a:prstGeom>
                        <a:solidFill>
                          <a:sysClr val="window" lastClr="FFFFFF"/>
                        </a:solidFill>
                        <a:ln w="25400" cap="flat" cmpd="sng" algn="ctr">
                          <a:solidFill>
                            <a:srgbClr val="F79646"/>
                          </a:solidFill>
                          <a:prstDash val="solid"/>
                        </a:ln>
                        <a:effectLst/>
                      </wps:spPr>
                      <wps:txbx>
                        <w:txbxContent>
                          <w:p w14:paraId="401F0276" w14:textId="77777777" w:rsidR="005D05E2" w:rsidRPr="00126112" w:rsidRDefault="005D05E2" w:rsidP="005D05E2">
                            <w:pPr>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122D1" id="Прямоугольник 1" o:spid="_x0000_s1026" style="position:absolute;left:0;text-align:left;margin-left:8.5pt;margin-top:8.5pt;width:17.3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" fillcolor="window" strokecolor="#f79646" strokeweight="2pt">
                <v:textbox>
                  <w:txbxContent>
                    <w:p w14:paraId="401F0276" w14:textId="77777777" w:rsidR="005D05E2" w:rsidRPr="00126112" w:rsidRDefault="005D05E2" w:rsidP="005D05E2">
                      <w:pPr>
                        <w:rPr>
                          <w:rFonts w:ascii="Times New Roman" w:hAnsi="Times New Roman" w:cs="Times New Roman"/>
                          <w:sz w:val="24"/>
                          <w:szCs w:val="24"/>
                          <w:lang w:val="en-US"/>
                        </w:rPr>
                      </w:pPr>
                    </w:p>
                  </w:txbxContent>
                </v:textbox>
              </v:rect>
            </w:pict>
          </mc:Fallback>
        </mc:AlternateContent>
      </w:r>
      <w:r w:rsidRPr="005D05E2">
        <w:rPr>
          <w:rFonts w:ascii="Times New Roman" w:eastAsia="Times New Roman" w:hAnsi="Times New Roman" w:cs="Times New Roman"/>
          <w:kern w:val="0"/>
          <w:sz w:val="24"/>
          <w:szCs w:val="24"/>
          <w14:ligatures w14:val="none"/>
        </w:rPr>
        <w:t>Напрям підтримки:</w:t>
      </w:r>
    </w:p>
    <w:p w14:paraId="1B0AD80A" w14:textId="77777777" w:rsidR="005D05E2" w:rsidRPr="005D05E2" w:rsidRDefault="005D05E2" w:rsidP="005D05E2">
      <w:pPr>
        <w:widowControl w:val="0"/>
        <w:autoSpaceDE w:val="0"/>
        <w:autoSpaceDN w:val="0"/>
        <w:spacing w:after="0" w:line="240" w:lineRule="auto"/>
        <w:ind w:firstLine="586"/>
        <w:jc w:val="both"/>
        <w:rPr>
          <w:rFonts w:ascii="Times New Roman" w:eastAsia="Times New Roman" w:hAnsi="Times New Roman" w:cs="Times New Roman"/>
          <w:kern w:val="0"/>
          <w:sz w:val="24"/>
          <w:szCs w:val="24"/>
          <w14:ligatures w14:val="none"/>
        </w:rPr>
      </w:pPr>
      <w:r w:rsidRPr="005D05E2">
        <w:rPr>
          <w:rFonts w:ascii="Times New Roman" w:eastAsia="Times New Roman" w:hAnsi="Times New Roman" w:cs="Times New Roman"/>
          <w:kern w:val="0"/>
          <w:sz w:val="24"/>
          <w:szCs w:val="24"/>
          <w14:ligatures w14:val="none"/>
        </w:rPr>
        <w:t> часткове відшкодування вартості придбаного племінного поголів’я великої рогатої худоби (корів, нетелей, телиць)</w:t>
      </w:r>
    </w:p>
    <w:p w14:paraId="0A0EBDC5" w14:textId="77777777" w:rsidR="005D05E2" w:rsidRPr="005D05E2" w:rsidRDefault="005D05E2" w:rsidP="005D05E2">
      <w:pPr>
        <w:widowControl w:val="0"/>
        <w:autoSpaceDE w:val="0"/>
        <w:autoSpaceDN w:val="0"/>
        <w:spacing w:after="0" w:line="240" w:lineRule="auto"/>
        <w:ind w:firstLine="586"/>
        <w:jc w:val="both"/>
        <w:rPr>
          <w:rFonts w:ascii="Times New Roman" w:eastAsia="Times New Roman" w:hAnsi="Times New Roman" w:cs="Times New Roman"/>
          <w:i/>
          <w:iCs/>
          <w:kern w:val="0"/>
          <w:sz w:val="24"/>
          <w:szCs w:val="24"/>
          <w14:ligatures w14:val="none"/>
        </w:rPr>
      </w:pPr>
      <w:r w:rsidRPr="005D05E2">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60288" behindDoc="0" locked="0" layoutInCell="1" allowOverlap="1" wp14:anchorId="766343BD" wp14:editId="592AA84A">
                <wp:simplePos x="0" y="0"/>
                <wp:positionH relativeFrom="column">
                  <wp:posOffset>136634</wp:posOffset>
                </wp:positionH>
                <wp:positionV relativeFrom="paragraph">
                  <wp:posOffset>133218</wp:posOffset>
                </wp:positionV>
                <wp:extent cx="219600" cy="252000"/>
                <wp:effectExtent l="0" t="0" r="28575" b="15240"/>
                <wp:wrapNone/>
                <wp:docPr id="2105805060" name="Прямоугольник 1"/>
                <wp:cNvGraphicFramePr/>
                <a:graphic xmlns:a="http://schemas.openxmlformats.org/drawingml/2006/main">
                  <a:graphicData uri="http://schemas.microsoft.com/office/word/2010/wordprocessingShape">
                    <wps:wsp>
                      <wps:cNvSpPr/>
                      <wps:spPr>
                        <a:xfrm>
                          <a:off x="0" y="0"/>
                          <a:ext cx="219600" cy="252000"/>
                        </a:xfrm>
                        <a:prstGeom prst="rect">
                          <a:avLst/>
                        </a:prstGeom>
                        <a:solidFill>
                          <a:sysClr val="window" lastClr="FFFFFF"/>
                        </a:solidFill>
                        <a:ln w="25400" cap="flat" cmpd="sng" algn="ctr">
                          <a:solidFill>
                            <a:srgbClr val="F79646"/>
                          </a:solidFill>
                          <a:prstDash val="solid"/>
                        </a:ln>
                        <a:effectLst/>
                      </wps:spPr>
                      <wps:txbx>
                        <w:txbxContent>
                          <w:p w14:paraId="00AE4DBA" w14:textId="77777777" w:rsidR="005D05E2" w:rsidRPr="00126112" w:rsidRDefault="005D05E2" w:rsidP="005D05E2">
                            <w:pPr>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343BD" id="_x0000_s1027" style="position:absolute;left:0;text-align:left;margin-left:10.75pt;margin-top:10.5pt;width:17.3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" fillcolor="window" strokecolor="#f79646" strokeweight="2pt">
                <v:textbox>
                  <w:txbxContent>
                    <w:p w14:paraId="00AE4DBA" w14:textId="77777777" w:rsidR="005D05E2" w:rsidRPr="00126112" w:rsidRDefault="005D05E2" w:rsidP="005D05E2">
                      <w:pPr>
                        <w:rPr>
                          <w:rFonts w:ascii="Times New Roman" w:hAnsi="Times New Roman" w:cs="Times New Roman"/>
                          <w:sz w:val="24"/>
                          <w:szCs w:val="24"/>
                          <w:lang w:val="en-US"/>
                        </w:rPr>
                      </w:pPr>
                    </w:p>
                  </w:txbxContent>
                </v:textbox>
              </v:rect>
            </w:pict>
          </mc:Fallback>
        </mc:AlternateContent>
      </w:r>
    </w:p>
    <w:p w14:paraId="7292E2A4" w14:textId="77777777" w:rsidR="005D05E2" w:rsidRPr="005D05E2" w:rsidRDefault="005D05E2" w:rsidP="005D05E2">
      <w:pPr>
        <w:widowControl w:val="0"/>
        <w:autoSpaceDE w:val="0"/>
        <w:autoSpaceDN w:val="0"/>
        <w:spacing w:after="0" w:line="240" w:lineRule="auto"/>
        <w:ind w:firstLine="586"/>
        <w:jc w:val="both"/>
        <w:rPr>
          <w:rFonts w:ascii="Times New Roman" w:eastAsia="Times New Roman" w:hAnsi="Times New Roman" w:cs="Times New Roman"/>
          <w:iCs/>
          <w:kern w:val="0"/>
          <w:sz w:val="24"/>
          <w:szCs w:val="24"/>
          <w14:ligatures w14:val="none"/>
        </w:rPr>
      </w:pPr>
      <w:r w:rsidRPr="005D05E2">
        <w:rPr>
          <w:rFonts w:ascii="Times New Roman" w:eastAsia="Times New Roman" w:hAnsi="Times New Roman" w:cs="Times New Roman"/>
          <w:kern w:val="0"/>
          <w:sz w:val="24"/>
          <w:szCs w:val="24"/>
          <w14:ligatures w14:val="none"/>
        </w:rPr>
        <w:t> </w:t>
      </w:r>
      <w:r w:rsidRPr="005D05E2">
        <w:rPr>
          <w:rFonts w:ascii="Times New Roman" w:eastAsia="Times New Roman" w:hAnsi="Times New Roman" w:cs="Times New Roman"/>
          <w:iCs/>
          <w:kern w:val="0"/>
          <w:sz w:val="24"/>
          <w:szCs w:val="24"/>
          <w14:ligatures w14:val="none"/>
        </w:rPr>
        <w:t>часткове відшкодування</w:t>
      </w:r>
      <w:r w:rsidRPr="005D05E2">
        <w:rPr>
          <w:rFonts w:ascii="Times New Roman" w:eastAsia="Times New Roman" w:hAnsi="Times New Roman" w:cs="Times New Roman"/>
          <w:kern w:val="0"/>
          <w:sz w:val="24"/>
          <w:szCs w:val="24"/>
          <w14:ligatures w14:val="none"/>
        </w:rPr>
        <w:t xml:space="preserve"> </w:t>
      </w:r>
      <w:r w:rsidRPr="005D05E2">
        <w:rPr>
          <w:rFonts w:ascii="Times New Roman" w:eastAsia="Times New Roman" w:hAnsi="Times New Roman" w:cs="Times New Roman"/>
          <w:iCs/>
          <w:kern w:val="0"/>
          <w:sz w:val="24"/>
          <w:szCs w:val="24"/>
          <w14:ligatures w14:val="none"/>
        </w:rPr>
        <w:t>придбаної у підприємств (об’єднань) з племінної справи у тваринництві ідентифікованої сперми бугаїв</w:t>
      </w:r>
    </w:p>
    <w:p w14:paraId="080D90A3" w14:textId="77777777" w:rsidR="005D05E2" w:rsidRPr="005D05E2" w:rsidRDefault="005D05E2" w:rsidP="005D05E2">
      <w:pPr>
        <w:widowControl w:val="0"/>
        <w:autoSpaceDE w:val="0"/>
        <w:autoSpaceDN w:val="0"/>
        <w:spacing w:after="0" w:line="240" w:lineRule="auto"/>
        <w:ind w:firstLine="586"/>
        <w:jc w:val="both"/>
        <w:rPr>
          <w:rFonts w:ascii="Times New Roman" w:eastAsia="Times New Roman" w:hAnsi="Times New Roman" w:cs="Times New Roman"/>
          <w:i/>
          <w:iCs/>
          <w:kern w:val="0"/>
          <w:sz w:val="24"/>
          <w:szCs w:val="24"/>
          <w14:ligatures w14:val="none"/>
        </w:rPr>
      </w:pPr>
    </w:p>
    <w:p w14:paraId="0B7275CA" w14:textId="77777777" w:rsidR="005D05E2" w:rsidRPr="005D05E2"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spacing w:val="-2"/>
          <w:kern w:val="0"/>
          <w:sz w:val="24"/>
          <w:szCs w:val="24"/>
          <w14:ligatures w14:val="none"/>
        </w:rPr>
      </w:pPr>
      <w:r w:rsidRPr="005D05E2">
        <w:rPr>
          <w:rFonts w:ascii="Times New Roman" w:eastAsia="Times New Roman" w:hAnsi="Times New Roman" w:cs="Times New Roman"/>
          <w:b/>
          <w:spacing w:val="-2"/>
          <w:kern w:val="0"/>
          <w:sz w:val="24"/>
          <w:szCs w:val="24"/>
          <w14:ligatures w14:val="none"/>
        </w:rPr>
        <w:t>1. Особа</w:t>
      </w:r>
    </w:p>
    <w:p w14:paraId="411D7F2E" w14:textId="77777777" w:rsidR="005D05E2" w:rsidRPr="005D05E2"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spacing w:val="-2"/>
          <w:kern w:val="0"/>
          <w:sz w:val="24"/>
          <w:szCs w:val="24"/>
          <w14:ligatures w14:val="none"/>
        </w:rPr>
      </w:pPr>
      <w:r w:rsidRPr="005D05E2">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62336" behindDoc="0" locked="0" layoutInCell="1" allowOverlap="1" wp14:anchorId="5486F7D2" wp14:editId="58DE246E">
                <wp:simplePos x="0" y="0"/>
                <wp:positionH relativeFrom="column">
                  <wp:posOffset>1602434</wp:posOffset>
                </wp:positionH>
                <wp:positionV relativeFrom="paragraph">
                  <wp:posOffset>169895</wp:posOffset>
                </wp:positionV>
                <wp:extent cx="219075" cy="251460"/>
                <wp:effectExtent l="0" t="0" r="28575" b="15240"/>
                <wp:wrapNone/>
                <wp:docPr id="1086139657" name="Прямоугольник 1"/>
                <wp:cNvGraphicFramePr/>
                <a:graphic xmlns:a="http://schemas.openxmlformats.org/drawingml/2006/main">
                  <a:graphicData uri="http://schemas.microsoft.com/office/word/2010/wordprocessingShape">
                    <wps:wsp>
                      <wps:cNvSpPr/>
                      <wps:spPr>
                        <a:xfrm>
                          <a:off x="0" y="0"/>
                          <a:ext cx="219075" cy="251460"/>
                        </a:xfrm>
                        <a:prstGeom prst="rect">
                          <a:avLst/>
                        </a:prstGeom>
                        <a:solidFill>
                          <a:sysClr val="window" lastClr="FFFFFF"/>
                        </a:solidFill>
                        <a:ln w="25400" cap="flat" cmpd="sng" algn="ctr">
                          <a:solidFill>
                            <a:srgbClr val="F79646"/>
                          </a:solidFill>
                          <a:prstDash val="solid"/>
                        </a:ln>
                        <a:effectLst/>
                      </wps:spPr>
                      <wps:txbx>
                        <w:txbxContent>
                          <w:p w14:paraId="39E8786A" w14:textId="77777777" w:rsidR="005D05E2" w:rsidRPr="00126112" w:rsidRDefault="005D05E2" w:rsidP="005D05E2">
                            <w:pPr>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6F7D2" id="_x0000_s1028" style="position:absolute;margin-left:126.2pt;margin-top:13.4pt;width:17.25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" fillcolor="window" strokecolor="#f79646" strokeweight="2pt">
                <v:textbox>
                  <w:txbxContent>
                    <w:p w14:paraId="39E8786A" w14:textId="77777777" w:rsidR="005D05E2" w:rsidRPr="00126112" w:rsidRDefault="005D05E2" w:rsidP="005D05E2">
                      <w:pPr>
                        <w:rPr>
                          <w:rFonts w:ascii="Times New Roman" w:hAnsi="Times New Roman" w:cs="Times New Roman"/>
                          <w:sz w:val="24"/>
                          <w:szCs w:val="24"/>
                          <w:lang w:val="en-US"/>
                        </w:rPr>
                      </w:pPr>
                    </w:p>
                  </w:txbxContent>
                </v:textbox>
              </v:rect>
            </w:pict>
          </mc:Fallback>
        </mc:AlternateContent>
      </w:r>
    </w:p>
    <w:p w14:paraId="23A4D56A" w14:textId="77777777" w:rsidR="005D05E2" w:rsidRPr="005D05E2" w:rsidRDefault="005D05E2" w:rsidP="005D05E2">
      <w:pPr>
        <w:widowControl w:val="0"/>
        <w:tabs>
          <w:tab w:val="left" w:pos="917"/>
        </w:tabs>
        <w:autoSpaceDE w:val="0"/>
        <w:autoSpaceDN w:val="0"/>
        <w:spacing w:after="0" w:line="240" w:lineRule="auto"/>
        <w:rPr>
          <w:rFonts w:ascii="Times New Roman" w:eastAsia="Times New Roman" w:hAnsi="Times New Roman" w:cs="Times New Roman"/>
          <w:w w:val="85"/>
          <w:kern w:val="0"/>
          <w:sz w:val="24"/>
          <w:szCs w:val="24"/>
          <w:lang w:val="ru-RU"/>
          <w14:ligatures w14:val="none"/>
        </w:rPr>
      </w:pPr>
      <w:r w:rsidRPr="005D05E2">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61312" behindDoc="0" locked="0" layoutInCell="1" allowOverlap="1" wp14:anchorId="5D287470" wp14:editId="7407DCC7">
                <wp:simplePos x="0" y="0"/>
                <wp:positionH relativeFrom="column">
                  <wp:posOffset>0</wp:posOffset>
                </wp:positionH>
                <wp:positionV relativeFrom="paragraph">
                  <wp:posOffset>0</wp:posOffset>
                </wp:positionV>
                <wp:extent cx="219600" cy="252000"/>
                <wp:effectExtent l="0" t="0" r="28575" b="15240"/>
                <wp:wrapNone/>
                <wp:docPr id="1453010843" name="Прямоугольник 1"/>
                <wp:cNvGraphicFramePr/>
                <a:graphic xmlns:a="http://schemas.openxmlformats.org/drawingml/2006/main">
                  <a:graphicData uri="http://schemas.microsoft.com/office/word/2010/wordprocessingShape">
                    <wps:wsp>
                      <wps:cNvSpPr/>
                      <wps:spPr>
                        <a:xfrm>
                          <a:off x="0" y="0"/>
                          <a:ext cx="219600" cy="252000"/>
                        </a:xfrm>
                        <a:prstGeom prst="rect">
                          <a:avLst/>
                        </a:prstGeom>
                        <a:solidFill>
                          <a:sysClr val="window" lastClr="FFFFFF"/>
                        </a:solidFill>
                        <a:ln w="25400" cap="flat" cmpd="sng" algn="ctr">
                          <a:solidFill>
                            <a:srgbClr val="F79646"/>
                          </a:solidFill>
                          <a:prstDash val="solid"/>
                        </a:ln>
                        <a:effectLst/>
                      </wps:spPr>
                      <wps:txbx>
                        <w:txbxContent>
                          <w:p w14:paraId="26605BEB" w14:textId="77777777" w:rsidR="005D05E2" w:rsidRPr="00126112" w:rsidRDefault="005D05E2" w:rsidP="005D05E2">
                            <w:pPr>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87470" id="_x0000_s1029" style="position:absolute;margin-left:0;margin-top:0;width:17.3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" fillcolor="window" strokecolor="#f79646" strokeweight="2pt">
                <v:textbox>
                  <w:txbxContent>
                    <w:p w14:paraId="26605BEB" w14:textId="77777777" w:rsidR="005D05E2" w:rsidRPr="00126112" w:rsidRDefault="005D05E2" w:rsidP="005D05E2">
                      <w:pPr>
                        <w:rPr>
                          <w:rFonts w:ascii="Times New Roman" w:hAnsi="Times New Roman" w:cs="Times New Roman"/>
                          <w:sz w:val="24"/>
                          <w:szCs w:val="24"/>
                          <w:lang w:val="en-US"/>
                        </w:rPr>
                      </w:pPr>
                    </w:p>
                  </w:txbxContent>
                </v:textbox>
              </v:rect>
            </w:pict>
          </mc:Fallback>
        </mc:AlternateContent>
      </w:r>
      <w:r w:rsidRPr="005D05E2">
        <w:rPr>
          <w:rFonts w:ascii="Times New Roman" w:eastAsia="Times New Roman" w:hAnsi="Times New Roman" w:cs="Times New Roman"/>
          <w:kern w:val="0"/>
          <w:sz w:val="24"/>
          <w:szCs w:val="24"/>
          <w14:ligatures w14:val="none"/>
        </w:rPr>
        <w:t xml:space="preserve"> </w:t>
      </w:r>
      <w:r w:rsidRPr="005D05E2">
        <w:rPr>
          <w:rFonts w:ascii="Times New Roman" w:eastAsia="Times New Roman" w:hAnsi="Times New Roman" w:cs="Times New Roman"/>
          <w:kern w:val="0"/>
          <w:sz w:val="24"/>
          <w:szCs w:val="24"/>
          <w:lang w:val="ru-RU"/>
          <w14:ligatures w14:val="none"/>
        </w:rPr>
        <w:t xml:space="preserve">      </w:t>
      </w:r>
      <w:r w:rsidRPr="005D05E2">
        <w:rPr>
          <w:rFonts w:ascii="Times New Roman" w:eastAsia="Times New Roman" w:hAnsi="Times New Roman" w:cs="Times New Roman"/>
          <w:kern w:val="0"/>
          <w:sz w:val="24"/>
          <w:szCs w:val="24"/>
          <w14:ligatures w14:val="none"/>
        </w:rPr>
        <w:t>Юридична особа</w:t>
      </w:r>
      <w:r w:rsidRPr="005D05E2">
        <w:rPr>
          <w:rFonts w:ascii="Times New Roman" w:eastAsia="Times New Roman" w:hAnsi="Times New Roman" w:cs="Times New Roman"/>
          <w:kern w:val="0"/>
          <w:sz w:val="24"/>
          <w:szCs w:val="24"/>
          <w:lang w:val="ru-RU"/>
          <w14:ligatures w14:val="none"/>
        </w:rPr>
        <w:t xml:space="preserve">      </w:t>
      </w:r>
      <w:r w:rsidRPr="005D05E2">
        <w:rPr>
          <w:rFonts w:ascii="Times New Roman" w:eastAsia="Times New Roman" w:hAnsi="Times New Roman" w:cs="Times New Roman"/>
          <w:kern w:val="0"/>
          <w:sz w:val="24"/>
          <w:szCs w:val="24"/>
          <w14:ligatures w14:val="none"/>
        </w:rPr>
        <w:t xml:space="preserve">      </w:t>
      </w:r>
      <w:r w:rsidRPr="005D05E2">
        <w:rPr>
          <w:rFonts w:ascii="Times New Roman" w:eastAsia="Times New Roman" w:hAnsi="Times New Roman" w:cs="Times New Roman"/>
          <w:spacing w:val="-21"/>
          <w:kern w:val="0"/>
          <w:sz w:val="24"/>
          <w:szCs w:val="24"/>
          <w14:ligatures w14:val="none"/>
        </w:rPr>
        <w:t xml:space="preserve"> </w:t>
      </w:r>
      <w:r w:rsidRPr="005D05E2">
        <w:rPr>
          <w:rFonts w:ascii="Times New Roman" w:eastAsia="Times New Roman" w:hAnsi="Times New Roman" w:cs="Times New Roman"/>
          <w:kern w:val="0"/>
          <w:sz w:val="24"/>
          <w:szCs w:val="24"/>
          <w14:ligatures w14:val="none"/>
        </w:rPr>
        <w:t>Фізична особа підприємець</w:t>
      </w:r>
    </w:p>
    <w:p w14:paraId="059C04D9" w14:textId="77777777" w:rsidR="005D05E2" w:rsidRPr="005D05E2" w:rsidRDefault="005D05E2" w:rsidP="005D05E2">
      <w:pPr>
        <w:widowControl w:val="0"/>
        <w:tabs>
          <w:tab w:val="left" w:pos="917"/>
        </w:tabs>
        <w:autoSpaceDE w:val="0"/>
        <w:autoSpaceDN w:val="0"/>
        <w:spacing w:after="0" w:line="240" w:lineRule="auto"/>
        <w:rPr>
          <w:rFonts w:ascii="Times New Roman" w:eastAsia="Times New Roman" w:hAnsi="Times New Roman" w:cs="Times New Roman"/>
          <w:w w:val="85"/>
          <w:kern w:val="0"/>
          <w:sz w:val="24"/>
          <w:szCs w:val="24"/>
          <w14:ligatures w14:val="none"/>
        </w:rPr>
      </w:pPr>
    </w:p>
    <w:p w14:paraId="4D72BB4B" w14:textId="77777777" w:rsidR="005D05E2" w:rsidRPr="005D05E2" w:rsidRDefault="005D05E2" w:rsidP="005D05E2">
      <w:pPr>
        <w:widowControl w:val="0"/>
        <w:tabs>
          <w:tab w:val="left" w:pos="917"/>
        </w:tabs>
        <w:autoSpaceDE w:val="0"/>
        <w:autoSpaceDN w:val="0"/>
        <w:spacing w:after="0" w:line="240" w:lineRule="auto"/>
        <w:rPr>
          <w:rFonts w:ascii="Times New Roman" w:eastAsia="Times New Roman" w:hAnsi="Times New Roman" w:cs="Times New Roman"/>
          <w:kern w:val="0"/>
          <w:sz w:val="24"/>
          <w:szCs w:val="24"/>
          <w14:ligatures w14:val="none"/>
        </w:rPr>
      </w:pPr>
      <w:r w:rsidRPr="005D05E2">
        <w:rPr>
          <w:rFonts w:ascii="Times New Roman" w:eastAsia="Times New Roman" w:hAnsi="Times New Roman" w:cs="Times New Roman"/>
          <w:kern w:val="0"/>
          <w:sz w:val="24"/>
          <w:szCs w:val="24"/>
          <w14:ligatures w14:val="none"/>
        </w:rPr>
        <w:t>Код</w:t>
      </w:r>
      <w:r w:rsidRPr="005D05E2">
        <w:rPr>
          <w:rFonts w:ascii="Times New Roman" w:eastAsia="Times New Roman" w:hAnsi="Times New Roman" w:cs="Times New Roman"/>
          <w:spacing w:val="-10"/>
          <w:kern w:val="0"/>
          <w:sz w:val="24"/>
          <w:szCs w:val="24"/>
          <w14:ligatures w14:val="none"/>
        </w:rPr>
        <w:t xml:space="preserve"> </w:t>
      </w:r>
      <w:r w:rsidRPr="005D05E2">
        <w:rPr>
          <w:rFonts w:ascii="Times New Roman" w:eastAsia="Times New Roman" w:hAnsi="Times New Roman" w:cs="Times New Roman"/>
          <w:kern w:val="0"/>
          <w:sz w:val="24"/>
          <w:szCs w:val="24"/>
          <w14:ligatures w14:val="none"/>
        </w:rPr>
        <w:t>за</w:t>
      </w:r>
      <w:r w:rsidRPr="005D05E2">
        <w:rPr>
          <w:rFonts w:ascii="Times New Roman" w:eastAsia="Times New Roman" w:hAnsi="Times New Roman" w:cs="Times New Roman"/>
          <w:spacing w:val="-8"/>
          <w:kern w:val="0"/>
          <w:sz w:val="24"/>
          <w:szCs w:val="24"/>
          <w14:ligatures w14:val="none"/>
        </w:rPr>
        <w:t xml:space="preserve"> </w:t>
      </w:r>
      <w:r w:rsidRPr="005D05E2">
        <w:rPr>
          <w:rFonts w:ascii="Times New Roman" w:eastAsia="Times New Roman" w:hAnsi="Times New Roman" w:cs="Times New Roman"/>
          <w:kern w:val="0"/>
          <w:sz w:val="24"/>
          <w:szCs w:val="24"/>
          <w14:ligatures w14:val="none"/>
        </w:rPr>
        <w:t>ЄДРПОУ__________________________________________________________</w:t>
      </w:r>
    </w:p>
    <w:p w14:paraId="45880A82" w14:textId="77777777" w:rsidR="005D05E2" w:rsidRPr="005D05E2" w:rsidRDefault="005D05E2" w:rsidP="005D05E2">
      <w:pPr>
        <w:widowControl w:val="0"/>
        <w:tabs>
          <w:tab w:val="left" w:pos="917"/>
        </w:tabs>
        <w:autoSpaceDE w:val="0"/>
        <w:autoSpaceDN w:val="0"/>
        <w:spacing w:after="0" w:line="240" w:lineRule="auto"/>
        <w:rPr>
          <w:rFonts w:ascii="Times New Roman" w:eastAsia="Times New Roman" w:hAnsi="Times New Roman" w:cs="Times New Roman"/>
          <w:kern w:val="0"/>
          <w:sz w:val="24"/>
          <w:szCs w:val="24"/>
          <w14:ligatures w14:val="none"/>
        </w:rPr>
      </w:pPr>
    </w:p>
    <w:p w14:paraId="0F07E40A" w14:textId="77777777" w:rsidR="005D05E2" w:rsidRPr="005D05E2" w:rsidRDefault="005D05E2" w:rsidP="005D05E2">
      <w:pPr>
        <w:widowControl w:val="0"/>
        <w:tabs>
          <w:tab w:val="left" w:pos="917"/>
        </w:tabs>
        <w:autoSpaceDE w:val="0"/>
        <w:autoSpaceDN w:val="0"/>
        <w:spacing w:after="0" w:line="240" w:lineRule="auto"/>
        <w:jc w:val="both"/>
        <w:rPr>
          <w:rFonts w:ascii="Times New Roman" w:eastAsia="Times New Roman" w:hAnsi="Times New Roman" w:cs="Times New Roman"/>
          <w:kern w:val="0"/>
          <w:sz w:val="24"/>
          <w:szCs w:val="24"/>
          <w14:ligatures w14:val="none"/>
        </w:rPr>
      </w:pPr>
      <w:r w:rsidRPr="005D05E2">
        <w:rPr>
          <w:rFonts w:ascii="Times New Roman" w:eastAsia="Times New Roman" w:hAnsi="Times New Roman" w:cs="Times New Roman"/>
          <w:kern w:val="0"/>
          <w:sz w:val="24"/>
          <w:szCs w:val="24"/>
          <w14:ligatures w14:val="none"/>
        </w:rPr>
        <w:t>Реєстраційний номер облікової картки платника податків/ серія (за наявності) та номер паспорта __________________________________________________________</w:t>
      </w:r>
    </w:p>
    <w:p w14:paraId="3CC3F9B2" w14:textId="77777777" w:rsidR="005D05E2" w:rsidRPr="005D05E2"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kern w:val="0"/>
          <w:sz w:val="24"/>
          <w:szCs w:val="24"/>
          <w14:ligatures w14:val="none"/>
        </w:rPr>
      </w:pPr>
    </w:p>
    <w:p w14:paraId="454F05FE" w14:textId="77777777" w:rsidR="005D05E2" w:rsidRPr="005D05E2"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kern w:val="0"/>
          <w:sz w:val="24"/>
          <w:szCs w:val="24"/>
          <w14:ligatures w14:val="none"/>
        </w:rPr>
      </w:pPr>
    </w:p>
    <w:p w14:paraId="03A5C36F" w14:textId="77777777" w:rsidR="005D05E2" w:rsidRPr="005D05E2"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kern w:val="0"/>
          <w:sz w:val="24"/>
          <w:szCs w:val="24"/>
          <w14:ligatures w14:val="none"/>
        </w:rPr>
      </w:pPr>
      <w:r w:rsidRPr="005D05E2">
        <w:rPr>
          <w:rFonts w:ascii="Times New Roman" w:eastAsia="Times New Roman" w:hAnsi="Times New Roman" w:cs="Times New Roman"/>
          <w:b/>
          <w:kern w:val="0"/>
          <w:sz w:val="24"/>
          <w:szCs w:val="24"/>
          <w14:ligatures w14:val="none"/>
        </w:rPr>
        <w:t>2. Найменування юридичної особи/фізичної особи-підприємця______________________</w:t>
      </w:r>
    </w:p>
    <w:p w14:paraId="09472ADB" w14:textId="77777777" w:rsidR="005D05E2" w:rsidRPr="005D05E2"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kern w:val="0"/>
          <w:sz w:val="24"/>
          <w:szCs w:val="24"/>
          <w14:ligatures w14:val="none"/>
        </w:rPr>
      </w:pPr>
    </w:p>
    <w:p w14:paraId="0A43C983" w14:textId="77777777" w:rsidR="005D05E2" w:rsidRPr="005D05E2"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kern w:val="0"/>
          <w:sz w:val="24"/>
          <w:szCs w:val="24"/>
          <w14:ligatures w14:val="none"/>
        </w:rPr>
      </w:pPr>
      <w:r w:rsidRPr="005D05E2">
        <w:rPr>
          <w:rFonts w:ascii="Times New Roman" w:eastAsia="Times New Roman" w:hAnsi="Times New Roman" w:cs="Times New Roman"/>
          <w:b/>
          <w:kern w:val="0"/>
          <w:sz w:val="24"/>
          <w:szCs w:val="24"/>
          <w14:ligatures w14:val="none"/>
        </w:rPr>
        <w:t>3. Місце реєстрації юридичної особи/фізичної особи-підприємця_____________________</w:t>
      </w:r>
    </w:p>
    <w:p w14:paraId="659651AC" w14:textId="77777777" w:rsidR="005D05E2" w:rsidRPr="005D05E2"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kern w:val="0"/>
          <w:sz w:val="24"/>
          <w:szCs w:val="24"/>
          <w14:ligatures w14:val="none"/>
        </w:rPr>
      </w:pPr>
    </w:p>
    <w:p w14:paraId="52C81E55" w14:textId="77777777" w:rsidR="005D05E2" w:rsidRPr="005D05E2"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kern w:val="0"/>
          <w:sz w:val="24"/>
          <w:szCs w:val="24"/>
          <w14:ligatures w14:val="none"/>
        </w:rPr>
      </w:pPr>
      <w:r w:rsidRPr="005D05E2">
        <w:rPr>
          <w:rFonts w:ascii="Times New Roman" w:eastAsia="Times New Roman" w:hAnsi="Times New Roman" w:cs="Times New Roman"/>
          <w:b/>
          <w:kern w:val="0"/>
          <w:sz w:val="24"/>
          <w:szCs w:val="24"/>
          <w14:ligatures w14:val="none"/>
        </w:rPr>
        <w:t>4. Дата реєстрації юридичної особи/фізичної особи-підприємця______________________</w:t>
      </w:r>
    </w:p>
    <w:p w14:paraId="62407D77" w14:textId="77777777" w:rsidR="005D05E2" w:rsidRPr="005D05E2"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kern w:val="0"/>
          <w:sz w:val="24"/>
          <w:szCs w:val="24"/>
          <w14:ligatures w14:val="none"/>
        </w:rPr>
      </w:pPr>
    </w:p>
    <w:p w14:paraId="5F1A2F39" w14:textId="77777777" w:rsidR="005D05E2" w:rsidRPr="005D05E2"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kern w:val="0"/>
          <w:sz w:val="24"/>
          <w:szCs w:val="24"/>
          <w14:ligatures w14:val="none"/>
        </w:rPr>
      </w:pPr>
      <w:r w:rsidRPr="005D05E2">
        <w:rPr>
          <w:rFonts w:ascii="Times New Roman" w:eastAsia="Times New Roman" w:hAnsi="Times New Roman" w:cs="Times New Roman"/>
          <w:b/>
          <w:kern w:val="0"/>
          <w:sz w:val="24"/>
          <w:szCs w:val="24"/>
          <w14:ligatures w14:val="none"/>
        </w:rPr>
        <w:t>5. Керівник юридичної особи ____________________________________________________</w:t>
      </w:r>
    </w:p>
    <w:p w14:paraId="0A927441" w14:textId="77777777" w:rsidR="005D05E2" w:rsidRPr="005D05E2" w:rsidRDefault="005D05E2" w:rsidP="005D05E2">
      <w:pPr>
        <w:spacing w:after="0" w:line="240" w:lineRule="auto"/>
        <w:rPr>
          <w:rFonts w:ascii="Times New Roman" w:eastAsia="Times New Roman" w:hAnsi="Times New Roman" w:cs="Times New Roman"/>
          <w:i/>
          <w:kern w:val="0"/>
          <w:sz w:val="24"/>
          <w:szCs w:val="24"/>
          <w:vertAlign w:val="subscript"/>
          <w14:ligatures w14:val="none"/>
        </w:rPr>
      </w:pPr>
      <w:r w:rsidRPr="005D05E2">
        <w:rPr>
          <w:rFonts w:ascii="Times New Roman" w:eastAsia="Times New Roman" w:hAnsi="Times New Roman" w:cs="Times New Roman"/>
          <w:b/>
          <w:i/>
          <w:kern w:val="0"/>
          <w:sz w:val="24"/>
          <w:szCs w:val="24"/>
          <w:vertAlign w:val="subscript"/>
          <w14:ligatures w14:val="none"/>
        </w:rPr>
        <w:t xml:space="preserve">                                                                                                           (</w:t>
      </w:r>
      <w:r w:rsidRPr="005D05E2">
        <w:rPr>
          <w:rFonts w:ascii="Times New Roman" w:eastAsia="Times New Roman" w:hAnsi="Times New Roman" w:cs="Times New Roman"/>
          <w:i/>
          <w:spacing w:val="-4"/>
          <w:w w:val="90"/>
          <w:kern w:val="0"/>
          <w:sz w:val="24"/>
          <w:szCs w:val="24"/>
          <w:vertAlign w:val="subscript"/>
          <w14:ligatures w14:val="none"/>
        </w:rPr>
        <w:t>прізвище,</w:t>
      </w:r>
      <w:r w:rsidRPr="005D05E2">
        <w:rPr>
          <w:rFonts w:ascii="Times New Roman" w:eastAsia="Times New Roman" w:hAnsi="Times New Roman" w:cs="Times New Roman"/>
          <w:i/>
          <w:kern w:val="0"/>
          <w:sz w:val="24"/>
          <w:szCs w:val="24"/>
          <w:vertAlign w:val="subscript"/>
          <w14:ligatures w14:val="none"/>
        </w:rPr>
        <w:t xml:space="preserve"> </w:t>
      </w:r>
      <w:r w:rsidRPr="005D05E2">
        <w:rPr>
          <w:rFonts w:ascii="Times New Roman" w:eastAsia="Times New Roman" w:hAnsi="Times New Roman" w:cs="Times New Roman"/>
          <w:i/>
          <w:spacing w:val="-4"/>
          <w:w w:val="90"/>
          <w:kern w:val="0"/>
          <w:sz w:val="24"/>
          <w:szCs w:val="24"/>
          <w:vertAlign w:val="subscript"/>
          <w14:ligatures w14:val="none"/>
        </w:rPr>
        <w:t>ім'я,</w:t>
      </w:r>
      <w:r w:rsidRPr="005D05E2">
        <w:rPr>
          <w:rFonts w:ascii="Times New Roman" w:eastAsia="Times New Roman" w:hAnsi="Times New Roman" w:cs="Times New Roman"/>
          <w:i/>
          <w:spacing w:val="2"/>
          <w:kern w:val="0"/>
          <w:sz w:val="24"/>
          <w:szCs w:val="24"/>
          <w:vertAlign w:val="subscript"/>
          <w14:ligatures w14:val="none"/>
        </w:rPr>
        <w:t xml:space="preserve"> </w:t>
      </w:r>
      <w:r w:rsidRPr="005D05E2">
        <w:rPr>
          <w:rFonts w:ascii="Times New Roman" w:eastAsia="Times New Roman" w:hAnsi="Times New Roman" w:cs="Times New Roman"/>
          <w:i/>
          <w:spacing w:val="-4"/>
          <w:w w:val="90"/>
          <w:kern w:val="0"/>
          <w:sz w:val="24"/>
          <w:szCs w:val="24"/>
          <w:vertAlign w:val="subscript"/>
          <w14:ligatures w14:val="none"/>
        </w:rPr>
        <w:t>по</w:t>
      </w:r>
      <w:r w:rsidRPr="005D05E2">
        <w:rPr>
          <w:rFonts w:ascii="Times New Roman" w:eastAsia="Times New Roman" w:hAnsi="Times New Roman" w:cs="Times New Roman"/>
          <w:i/>
          <w:spacing w:val="-5"/>
          <w:kern w:val="0"/>
          <w:sz w:val="24"/>
          <w:szCs w:val="24"/>
          <w:vertAlign w:val="subscript"/>
          <w14:ligatures w14:val="none"/>
        </w:rPr>
        <w:t xml:space="preserve"> </w:t>
      </w:r>
      <w:r w:rsidRPr="005D05E2">
        <w:rPr>
          <w:rFonts w:ascii="Times New Roman" w:eastAsia="Times New Roman" w:hAnsi="Times New Roman" w:cs="Times New Roman"/>
          <w:i/>
          <w:spacing w:val="-4"/>
          <w:w w:val="90"/>
          <w:kern w:val="0"/>
          <w:sz w:val="24"/>
          <w:szCs w:val="24"/>
          <w:vertAlign w:val="subscript"/>
          <w14:ligatures w14:val="none"/>
        </w:rPr>
        <w:t>батькові</w:t>
      </w:r>
      <w:r w:rsidRPr="005D05E2">
        <w:rPr>
          <w:rFonts w:ascii="Times New Roman" w:eastAsia="Times New Roman" w:hAnsi="Times New Roman" w:cs="Times New Roman"/>
          <w:i/>
          <w:spacing w:val="-5"/>
          <w:kern w:val="0"/>
          <w:sz w:val="24"/>
          <w:szCs w:val="24"/>
          <w:vertAlign w:val="subscript"/>
          <w14:ligatures w14:val="none"/>
        </w:rPr>
        <w:t>)</w:t>
      </w:r>
    </w:p>
    <w:p w14:paraId="2F828D39" w14:textId="77777777" w:rsidR="005D05E2" w:rsidRPr="005D05E2" w:rsidRDefault="005D05E2" w:rsidP="005D05E2">
      <w:pPr>
        <w:tabs>
          <w:tab w:val="left" w:pos="3117"/>
        </w:tabs>
        <w:spacing w:after="0" w:line="240" w:lineRule="auto"/>
        <w:rPr>
          <w:rFonts w:ascii="Times New Roman" w:eastAsia="Times New Roman" w:hAnsi="Times New Roman" w:cs="Times New Roman"/>
          <w:b/>
          <w:kern w:val="0"/>
          <w:sz w:val="24"/>
          <w:szCs w:val="24"/>
          <w14:ligatures w14:val="none"/>
        </w:rPr>
      </w:pPr>
      <w:r w:rsidRPr="005D05E2">
        <w:rPr>
          <w:rFonts w:ascii="Times New Roman" w:eastAsia="Times New Roman" w:hAnsi="Times New Roman" w:cs="Times New Roman"/>
          <w:b/>
          <w:kern w:val="0"/>
          <w:sz w:val="24"/>
          <w:szCs w:val="24"/>
          <w14:ligatures w14:val="none"/>
        </w:rPr>
        <w:t>6. Контактні дані (номер телефону, адреса електронної пошти)______________________</w:t>
      </w:r>
    </w:p>
    <w:p w14:paraId="3E70929B" w14:textId="77777777" w:rsidR="005D05E2" w:rsidRPr="005D05E2" w:rsidRDefault="005D05E2" w:rsidP="005D05E2">
      <w:pPr>
        <w:tabs>
          <w:tab w:val="left" w:pos="3117"/>
        </w:tabs>
        <w:spacing w:after="0" w:line="240" w:lineRule="auto"/>
        <w:rPr>
          <w:rFonts w:ascii="Times New Roman" w:eastAsia="Times New Roman" w:hAnsi="Times New Roman" w:cs="Times New Roman"/>
          <w:b/>
          <w:kern w:val="0"/>
          <w:sz w:val="24"/>
          <w:szCs w:val="24"/>
          <w14:ligatures w14:val="none"/>
        </w:rPr>
      </w:pPr>
      <w:r w:rsidRPr="005D05E2">
        <w:rPr>
          <w:rFonts w:ascii="Times New Roman" w:eastAsia="Times New Roman" w:hAnsi="Times New Roman" w:cs="Times New Roman"/>
          <w:b/>
          <w:kern w:val="0"/>
          <w:sz w:val="24"/>
          <w:szCs w:val="24"/>
          <w14:ligatures w14:val="none"/>
        </w:rPr>
        <w:t>_______________________________________________________________________________</w:t>
      </w:r>
    </w:p>
    <w:p w14:paraId="7FB52869" w14:textId="77777777" w:rsidR="005D05E2" w:rsidRPr="005D05E2" w:rsidRDefault="005D05E2" w:rsidP="005D05E2">
      <w:pPr>
        <w:tabs>
          <w:tab w:val="left" w:pos="3117"/>
        </w:tabs>
        <w:spacing w:after="0" w:line="240" w:lineRule="auto"/>
        <w:rPr>
          <w:rFonts w:ascii="Times New Roman" w:eastAsia="Times New Roman" w:hAnsi="Times New Roman" w:cs="Times New Roman"/>
          <w:b/>
          <w:kern w:val="0"/>
          <w:sz w:val="24"/>
          <w:szCs w:val="24"/>
          <w14:ligatures w14:val="none"/>
        </w:rPr>
      </w:pPr>
    </w:p>
    <w:p w14:paraId="63DC37C2" w14:textId="77777777" w:rsidR="005D05E2" w:rsidRPr="005D05E2" w:rsidRDefault="005D05E2" w:rsidP="005D05E2">
      <w:pPr>
        <w:tabs>
          <w:tab w:val="left" w:pos="3117"/>
        </w:tabs>
        <w:spacing w:after="0" w:line="240" w:lineRule="auto"/>
        <w:rPr>
          <w:rFonts w:ascii="Times New Roman" w:eastAsia="Times New Roman" w:hAnsi="Times New Roman" w:cs="Times New Roman"/>
          <w:b/>
          <w:kern w:val="0"/>
          <w:sz w:val="24"/>
          <w:szCs w:val="24"/>
          <w14:ligatures w14:val="none"/>
        </w:rPr>
      </w:pPr>
      <w:r w:rsidRPr="005D05E2">
        <w:rPr>
          <w:rFonts w:ascii="Times New Roman" w:eastAsia="Times New Roman" w:hAnsi="Times New Roman" w:cs="Times New Roman"/>
          <w:b/>
          <w:kern w:val="0"/>
          <w:sz w:val="24"/>
          <w:szCs w:val="24"/>
          <w14:ligatures w14:val="none"/>
        </w:rPr>
        <w:t>7. КВЕД_______________________________________________________________________</w:t>
      </w:r>
    </w:p>
    <w:p w14:paraId="1253F1CF" w14:textId="77777777" w:rsidR="005D05E2" w:rsidRPr="005D05E2" w:rsidRDefault="005D05E2" w:rsidP="005D05E2">
      <w:pPr>
        <w:tabs>
          <w:tab w:val="left" w:pos="3117"/>
        </w:tabs>
        <w:spacing w:after="0" w:line="240" w:lineRule="auto"/>
        <w:rPr>
          <w:rFonts w:ascii="Times New Roman" w:eastAsia="Times New Roman" w:hAnsi="Times New Roman" w:cs="Times New Roman"/>
          <w:b/>
          <w:kern w:val="0"/>
          <w:sz w:val="24"/>
          <w:szCs w:val="24"/>
          <w14:ligatures w14:val="none"/>
        </w:rPr>
      </w:pPr>
    </w:p>
    <w:p w14:paraId="39704DFE" w14:textId="77777777" w:rsidR="005D05E2" w:rsidRPr="005D05E2" w:rsidRDefault="005D05E2" w:rsidP="005D05E2">
      <w:pPr>
        <w:tabs>
          <w:tab w:val="left" w:pos="3117"/>
        </w:tabs>
        <w:spacing w:after="0" w:line="240" w:lineRule="auto"/>
        <w:rPr>
          <w:rFonts w:ascii="Times New Roman" w:eastAsia="Times New Roman" w:hAnsi="Times New Roman" w:cs="Times New Roman"/>
          <w:b/>
          <w:kern w:val="0"/>
          <w:sz w:val="24"/>
          <w:szCs w:val="24"/>
          <w14:ligatures w14:val="none"/>
        </w:rPr>
      </w:pPr>
      <w:r w:rsidRPr="005D05E2">
        <w:rPr>
          <w:rFonts w:ascii="Times New Roman" w:eastAsia="Times New Roman" w:hAnsi="Times New Roman" w:cs="Times New Roman"/>
          <w:b/>
          <w:kern w:val="0"/>
          <w:sz w:val="24"/>
          <w:szCs w:val="24"/>
          <w14:ligatures w14:val="none"/>
        </w:rPr>
        <w:t>8. Додаткова інформація:</w:t>
      </w:r>
    </w:p>
    <w:p w14:paraId="246CE12B" w14:textId="77777777" w:rsidR="005D05E2" w:rsidRPr="005D05E2" w:rsidRDefault="005D05E2" w:rsidP="005D05E2">
      <w:pPr>
        <w:tabs>
          <w:tab w:val="left" w:pos="3117"/>
        </w:tabs>
        <w:spacing w:after="0" w:line="240" w:lineRule="auto"/>
        <w:rPr>
          <w:rFonts w:ascii="Times New Roman" w:eastAsia="Times New Roman" w:hAnsi="Times New Roman" w:cs="Times New Roman"/>
          <w:b/>
          <w:kern w:val="0"/>
          <w:sz w:val="24"/>
          <w:szCs w:val="24"/>
          <w14:ligatures w14:val="none"/>
        </w:rPr>
      </w:pPr>
    </w:p>
    <w:p w14:paraId="0006E493" w14:textId="77777777" w:rsidR="005D05E2" w:rsidRPr="005D05E2" w:rsidRDefault="005D05E2" w:rsidP="005D05E2">
      <w:pPr>
        <w:tabs>
          <w:tab w:val="left" w:pos="3117"/>
        </w:tabs>
        <w:spacing w:after="0" w:line="240" w:lineRule="auto"/>
        <w:rPr>
          <w:rFonts w:ascii="Times New Roman" w:eastAsia="Calibri" w:hAnsi="Times New Roman" w:cs="Times New Roman"/>
          <w:kern w:val="0"/>
          <w:sz w:val="24"/>
          <w:szCs w:val="24"/>
          <w14:ligatures w14:val="none"/>
        </w:rPr>
      </w:pPr>
      <w:r w:rsidRPr="005D05E2">
        <w:rPr>
          <w:rFonts w:ascii="Times New Roman" w:eastAsia="Calibri" w:hAnsi="Times New Roman" w:cs="Times New Roman"/>
          <w:kern w:val="0"/>
          <w:sz w:val="24"/>
          <w:szCs w:val="24"/>
          <w14:ligatures w14:val="none"/>
        </w:rPr>
        <w:t>кількість закуплених тварин;</w:t>
      </w:r>
    </w:p>
    <w:p w14:paraId="237B867D" w14:textId="77777777" w:rsidR="005D05E2" w:rsidRPr="005D05E2" w:rsidRDefault="005D05E2" w:rsidP="005D05E2">
      <w:pPr>
        <w:tabs>
          <w:tab w:val="left" w:pos="3117"/>
        </w:tabs>
        <w:spacing w:after="0" w:line="240" w:lineRule="auto"/>
        <w:rPr>
          <w:rFonts w:ascii="Times New Roman" w:eastAsia="Calibri" w:hAnsi="Times New Roman" w:cs="Times New Roman"/>
          <w:iCs/>
          <w:kern w:val="0"/>
          <w:sz w:val="24"/>
          <w:szCs w:val="24"/>
          <w14:ligatures w14:val="none"/>
        </w:rPr>
      </w:pPr>
      <w:r w:rsidRPr="005D05E2">
        <w:rPr>
          <w:rFonts w:ascii="Times New Roman" w:eastAsia="Calibri" w:hAnsi="Times New Roman" w:cs="Times New Roman"/>
          <w:iCs/>
          <w:kern w:val="0"/>
          <w:sz w:val="24"/>
          <w:szCs w:val="24"/>
          <w14:ligatures w14:val="none"/>
        </w:rPr>
        <w:t>вартість закуплених тварин;</w:t>
      </w:r>
    </w:p>
    <w:p w14:paraId="54E32DE5" w14:textId="77777777" w:rsidR="005D05E2" w:rsidRPr="005D05E2" w:rsidRDefault="005D05E2" w:rsidP="005D05E2">
      <w:pPr>
        <w:tabs>
          <w:tab w:val="left" w:pos="3117"/>
        </w:tabs>
        <w:spacing w:after="0" w:line="240" w:lineRule="auto"/>
        <w:rPr>
          <w:rFonts w:ascii="Times New Roman" w:eastAsia="Calibri" w:hAnsi="Times New Roman" w:cs="Times New Roman"/>
          <w:iCs/>
          <w:kern w:val="0"/>
          <w:sz w:val="24"/>
          <w:szCs w:val="24"/>
          <w14:ligatures w14:val="none"/>
        </w:rPr>
      </w:pPr>
      <w:r w:rsidRPr="005D05E2">
        <w:rPr>
          <w:rFonts w:ascii="Times New Roman" w:eastAsia="Calibri" w:hAnsi="Times New Roman" w:cs="Times New Roman"/>
          <w:iCs/>
          <w:kern w:val="0"/>
          <w:sz w:val="24"/>
          <w:szCs w:val="24"/>
          <w14:ligatures w14:val="none"/>
        </w:rPr>
        <w:t xml:space="preserve">адреса розташування виробничих </w:t>
      </w:r>
      <w:proofErr w:type="spellStart"/>
      <w:r w:rsidRPr="005D05E2">
        <w:rPr>
          <w:rFonts w:ascii="Times New Roman" w:eastAsia="Calibri" w:hAnsi="Times New Roman" w:cs="Times New Roman"/>
          <w:iCs/>
          <w:kern w:val="0"/>
          <w:sz w:val="24"/>
          <w:szCs w:val="24"/>
          <w14:ligatures w14:val="none"/>
        </w:rPr>
        <w:t>потужностей</w:t>
      </w:r>
      <w:proofErr w:type="spellEnd"/>
    </w:p>
    <w:p w14:paraId="2A64926B" w14:textId="77777777" w:rsidR="005D05E2" w:rsidRPr="005D05E2" w:rsidRDefault="005D05E2" w:rsidP="005D05E2">
      <w:pPr>
        <w:tabs>
          <w:tab w:val="left" w:pos="3117"/>
        </w:tabs>
        <w:spacing w:after="0" w:line="240" w:lineRule="auto"/>
        <w:rPr>
          <w:rFonts w:ascii="Times New Roman" w:eastAsia="Calibri" w:hAnsi="Times New Roman" w:cs="Times New Roman"/>
          <w:iCs/>
          <w:kern w:val="0"/>
          <w:sz w:val="16"/>
          <w:szCs w:val="16"/>
          <w14:ligatures w14:val="none"/>
        </w:rPr>
      </w:pPr>
    </w:p>
    <w:p w14:paraId="6F51DFBF" w14:textId="77777777" w:rsidR="005D05E2" w:rsidRPr="005D05E2" w:rsidRDefault="005D05E2" w:rsidP="005D05E2">
      <w:pPr>
        <w:tabs>
          <w:tab w:val="left" w:pos="3117"/>
        </w:tabs>
        <w:spacing w:after="0" w:line="240" w:lineRule="auto"/>
        <w:rPr>
          <w:rFonts w:ascii="Times New Roman" w:eastAsia="Calibri" w:hAnsi="Times New Roman" w:cs="Times New Roman"/>
          <w:iCs/>
          <w:kern w:val="0"/>
          <w:sz w:val="24"/>
          <w:szCs w:val="24"/>
          <w14:ligatures w14:val="none"/>
        </w:rPr>
      </w:pPr>
      <w:r w:rsidRPr="005D05E2">
        <w:rPr>
          <w:rFonts w:ascii="Times New Roman" w:eastAsia="Calibri" w:hAnsi="Times New Roman" w:cs="Times New Roman"/>
          <w:iCs/>
          <w:kern w:val="0"/>
          <w:sz w:val="24"/>
          <w:szCs w:val="24"/>
          <w14:ligatures w14:val="none"/>
        </w:rPr>
        <w:t>або</w:t>
      </w:r>
    </w:p>
    <w:p w14:paraId="33018A2A" w14:textId="77777777" w:rsidR="005D05E2" w:rsidRPr="005D05E2" w:rsidRDefault="005D05E2" w:rsidP="005D05E2">
      <w:pPr>
        <w:tabs>
          <w:tab w:val="left" w:pos="3117"/>
        </w:tabs>
        <w:spacing w:after="0" w:line="240" w:lineRule="auto"/>
        <w:rPr>
          <w:rFonts w:ascii="Times New Roman" w:eastAsia="Calibri" w:hAnsi="Times New Roman" w:cs="Times New Roman"/>
          <w:iCs/>
          <w:kern w:val="0"/>
          <w:sz w:val="16"/>
          <w:szCs w:val="16"/>
          <w14:ligatures w14:val="none"/>
        </w:rPr>
      </w:pPr>
    </w:p>
    <w:p w14:paraId="5D1E36C3" w14:textId="77777777" w:rsidR="005D05E2" w:rsidRPr="005D05E2" w:rsidRDefault="005D05E2" w:rsidP="005D05E2">
      <w:pPr>
        <w:tabs>
          <w:tab w:val="left" w:pos="3117"/>
        </w:tabs>
        <w:spacing w:after="0" w:line="240" w:lineRule="auto"/>
        <w:rPr>
          <w:rFonts w:ascii="Times New Roman" w:eastAsia="Calibri" w:hAnsi="Times New Roman" w:cs="Times New Roman"/>
          <w:iCs/>
          <w:kern w:val="0"/>
          <w:sz w:val="24"/>
          <w:szCs w:val="24"/>
          <w14:ligatures w14:val="none"/>
        </w:rPr>
      </w:pPr>
      <w:r w:rsidRPr="005D05E2">
        <w:rPr>
          <w:rFonts w:ascii="Times New Roman" w:eastAsia="Calibri" w:hAnsi="Times New Roman" w:cs="Times New Roman"/>
          <w:iCs/>
          <w:kern w:val="0"/>
          <w:sz w:val="24"/>
          <w:szCs w:val="24"/>
          <w14:ligatures w14:val="none"/>
        </w:rPr>
        <w:t xml:space="preserve">кількість закуплених доз сперми; </w:t>
      </w:r>
    </w:p>
    <w:p w14:paraId="6B27B7F2" w14:textId="77777777" w:rsidR="005D05E2" w:rsidRPr="005D05E2" w:rsidRDefault="005D05E2" w:rsidP="005D05E2">
      <w:pPr>
        <w:tabs>
          <w:tab w:val="left" w:pos="3117"/>
        </w:tabs>
        <w:spacing w:after="0" w:line="240" w:lineRule="auto"/>
        <w:rPr>
          <w:rFonts w:ascii="Times New Roman" w:eastAsia="Calibri" w:hAnsi="Times New Roman" w:cs="Times New Roman"/>
          <w:iCs/>
          <w:kern w:val="0"/>
          <w:sz w:val="24"/>
          <w:szCs w:val="24"/>
          <w14:ligatures w14:val="none"/>
        </w:rPr>
      </w:pPr>
      <w:r w:rsidRPr="005D05E2">
        <w:rPr>
          <w:rFonts w:ascii="Times New Roman" w:eastAsia="Calibri" w:hAnsi="Times New Roman" w:cs="Times New Roman"/>
          <w:iCs/>
          <w:kern w:val="0"/>
          <w:sz w:val="24"/>
          <w:szCs w:val="24"/>
          <w14:ligatures w14:val="none"/>
        </w:rPr>
        <w:t xml:space="preserve">вартість доз сперми ; </w:t>
      </w:r>
    </w:p>
    <w:p w14:paraId="6DC8A856" w14:textId="77777777" w:rsidR="005D05E2" w:rsidRPr="005D05E2" w:rsidRDefault="005D05E2" w:rsidP="005D05E2">
      <w:pPr>
        <w:tabs>
          <w:tab w:val="left" w:pos="3117"/>
        </w:tabs>
        <w:spacing w:after="0" w:line="240" w:lineRule="auto"/>
        <w:rPr>
          <w:rFonts w:ascii="Times New Roman" w:eastAsia="Calibri" w:hAnsi="Times New Roman" w:cs="Times New Roman"/>
          <w:iCs/>
          <w:kern w:val="0"/>
          <w:sz w:val="24"/>
          <w:szCs w:val="24"/>
          <w14:ligatures w14:val="none"/>
        </w:rPr>
      </w:pPr>
      <w:r w:rsidRPr="005D05E2">
        <w:rPr>
          <w:rFonts w:ascii="Times New Roman" w:eastAsia="Calibri" w:hAnsi="Times New Roman" w:cs="Times New Roman"/>
          <w:iCs/>
          <w:kern w:val="0"/>
          <w:sz w:val="24"/>
          <w:szCs w:val="24"/>
          <w14:ligatures w14:val="none"/>
        </w:rPr>
        <w:t>запитуваний обсяг відшкодування</w:t>
      </w:r>
    </w:p>
    <w:p w14:paraId="45EEDAF6" w14:textId="77777777" w:rsidR="005D05E2" w:rsidRPr="005D05E2" w:rsidRDefault="005D05E2" w:rsidP="005D05E2">
      <w:pPr>
        <w:tabs>
          <w:tab w:val="left" w:pos="3117"/>
        </w:tabs>
        <w:spacing w:after="0" w:line="240" w:lineRule="auto"/>
        <w:rPr>
          <w:rFonts w:ascii="Times New Roman" w:eastAsia="Calibri" w:hAnsi="Times New Roman" w:cs="Times New Roman"/>
          <w:iCs/>
          <w:kern w:val="0"/>
          <w:sz w:val="24"/>
          <w:szCs w:val="24"/>
          <w14:ligatures w14:val="none"/>
        </w:rPr>
      </w:pPr>
      <w:r w:rsidRPr="005D05E2">
        <w:rPr>
          <w:rFonts w:ascii="Times New Roman" w:eastAsia="Calibri" w:hAnsi="Times New Roman" w:cs="Times New Roman"/>
          <w:iCs/>
          <w:kern w:val="0"/>
          <w:sz w:val="24"/>
          <w:szCs w:val="24"/>
          <w14:ligatures w14:val="none"/>
        </w:rPr>
        <w:t xml:space="preserve">адреса розташування виробничих </w:t>
      </w:r>
      <w:proofErr w:type="spellStart"/>
      <w:r w:rsidRPr="005D05E2">
        <w:rPr>
          <w:rFonts w:ascii="Times New Roman" w:eastAsia="Calibri" w:hAnsi="Times New Roman" w:cs="Times New Roman"/>
          <w:iCs/>
          <w:kern w:val="0"/>
          <w:sz w:val="24"/>
          <w:szCs w:val="24"/>
          <w14:ligatures w14:val="none"/>
        </w:rPr>
        <w:t>потужностей</w:t>
      </w:r>
      <w:proofErr w:type="spellEnd"/>
      <w:r w:rsidRPr="005D05E2">
        <w:rPr>
          <w:rFonts w:ascii="Times New Roman" w:eastAsia="Calibri" w:hAnsi="Times New Roman" w:cs="Times New Roman"/>
          <w:iCs/>
          <w:kern w:val="0"/>
          <w:sz w:val="24"/>
          <w:szCs w:val="24"/>
          <w14:ligatures w14:val="none"/>
        </w:rPr>
        <w:t xml:space="preserve"> </w:t>
      </w:r>
    </w:p>
    <w:p w14:paraId="7752E29C" w14:textId="77777777" w:rsidR="005D05E2" w:rsidRPr="005D05E2" w:rsidRDefault="005D05E2" w:rsidP="005D05E2">
      <w:pPr>
        <w:tabs>
          <w:tab w:val="left" w:pos="3117"/>
        </w:tabs>
        <w:spacing w:after="0" w:line="240" w:lineRule="auto"/>
        <w:rPr>
          <w:rFonts w:ascii="Times New Roman" w:eastAsia="Calibri" w:hAnsi="Times New Roman" w:cs="Times New Roman"/>
          <w:b/>
          <w:kern w:val="0"/>
          <w:sz w:val="16"/>
          <w:szCs w:val="16"/>
          <w14:ligatures w14:val="none"/>
        </w:rPr>
      </w:pPr>
    </w:p>
    <w:p w14:paraId="41CC734F" w14:textId="77777777" w:rsidR="005D05E2" w:rsidRPr="005D05E2" w:rsidRDefault="005D05E2" w:rsidP="005D05E2">
      <w:pPr>
        <w:tabs>
          <w:tab w:val="left" w:pos="3117"/>
        </w:tabs>
        <w:spacing w:after="0" w:line="240" w:lineRule="auto"/>
        <w:jc w:val="both"/>
        <w:rPr>
          <w:rFonts w:ascii="Times New Roman" w:eastAsia="Calibri" w:hAnsi="Times New Roman" w:cs="Times New Roman"/>
          <w:bCs/>
          <w:kern w:val="0"/>
          <w:sz w:val="24"/>
          <w:szCs w:val="24"/>
          <w14:ligatures w14:val="none"/>
        </w:rPr>
      </w:pPr>
      <w:r w:rsidRPr="005D05E2">
        <w:rPr>
          <w:rFonts w:ascii="Times New Roman" w:eastAsia="Calibri" w:hAnsi="Times New Roman" w:cs="Times New Roman"/>
          <w:bCs/>
          <w:kern w:val="0"/>
          <w:sz w:val="24"/>
          <w:szCs w:val="24"/>
          <w14:ligatures w14:val="none"/>
        </w:rPr>
        <w:t>Інформація надається за формами викладеними у додатках 1 або 2, відповідно до напряму підтримки</w:t>
      </w:r>
    </w:p>
    <w:p w14:paraId="5B706242" w14:textId="77777777" w:rsidR="005D05E2" w:rsidRPr="005D05E2" w:rsidRDefault="005D05E2" w:rsidP="005D05E2">
      <w:pPr>
        <w:tabs>
          <w:tab w:val="left" w:pos="3117"/>
        </w:tabs>
        <w:spacing w:after="0" w:line="240" w:lineRule="auto"/>
        <w:rPr>
          <w:rFonts w:ascii="Times New Roman" w:eastAsia="Calibri" w:hAnsi="Times New Roman" w:cs="Times New Roman"/>
          <w:b/>
          <w:kern w:val="0"/>
          <w:sz w:val="24"/>
          <w:szCs w:val="24"/>
          <w14:ligatures w14:val="none"/>
        </w:rPr>
      </w:pPr>
    </w:p>
    <w:p w14:paraId="01765F8A" w14:textId="77777777" w:rsidR="005D05E2" w:rsidRPr="005D05E2" w:rsidRDefault="005D05E2" w:rsidP="005D05E2">
      <w:pPr>
        <w:tabs>
          <w:tab w:val="left" w:pos="3117"/>
        </w:tabs>
        <w:spacing w:after="0" w:line="240" w:lineRule="auto"/>
        <w:rPr>
          <w:rFonts w:ascii="Times New Roman" w:eastAsia="Calibri" w:hAnsi="Times New Roman" w:cs="Times New Roman"/>
          <w:b/>
          <w:kern w:val="0"/>
          <w:sz w:val="24"/>
          <w:szCs w:val="24"/>
          <w14:ligatures w14:val="none"/>
        </w:rPr>
      </w:pPr>
      <w:r w:rsidRPr="005D05E2">
        <w:rPr>
          <w:rFonts w:ascii="Times New Roman" w:eastAsia="Calibri" w:hAnsi="Times New Roman" w:cs="Times New Roman"/>
          <w:b/>
          <w:kern w:val="0"/>
          <w:sz w:val="24"/>
          <w:szCs w:val="24"/>
          <w14:ligatures w14:val="none"/>
        </w:rPr>
        <w:t>9. Документи, що додаються до заявки:</w:t>
      </w:r>
    </w:p>
    <w:p w14:paraId="353BD147" w14:textId="77777777" w:rsidR="005D05E2" w:rsidRPr="005D05E2" w:rsidRDefault="005D05E2" w:rsidP="005D05E2">
      <w:pPr>
        <w:tabs>
          <w:tab w:val="left" w:pos="3117"/>
        </w:tabs>
        <w:spacing w:after="0" w:line="240" w:lineRule="auto"/>
        <w:rPr>
          <w:rFonts w:ascii="Times New Roman" w:eastAsia="Calibri" w:hAnsi="Times New Roman" w:cs="Times New Roman"/>
          <w:b/>
          <w:kern w:val="0"/>
          <w:sz w:val="24"/>
          <w:szCs w:val="24"/>
          <w14:ligatures w14:val="none"/>
        </w:rPr>
      </w:pPr>
    </w:p>
    <w:p w14:paraId="52D867B6" w14:textId="77777777" w:rsidR="005D05E2" w:rsidRPr="005D05E2" w:rsidRDefault="005D05E2" w:rsidP="005D05E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5D05E2">
        <w:rPr>
          <w:rFonts w:ascii="Times New Roman" w:eastAsia="Calibri" w:hAnsi="Times New Roman" w:cs="Times New Roman"/>
          <w:kern w:val="0"/>
          <w:sz w:val="24"/>
          <w:szCs w:val="24"/>
          <w14:ligatures w14:val="none"/>
        </w:rPr>
        <w:t xml:space="preserve">1. Виписка з Єдиного державного реєстру юридичних осіб, фізичних осіб – підприємців та громадських формувань (на ___ </w:t>
      </w:r>
      <w:proofErr w:type="spellStart"/>
      <w:r w:rsidRPr="005D05E2">
        <w:rPr>
          <w:rFonts w:ascii="Times New Roman" w:eastAsia="Calibri" w:hAnsi="Times New Roman" w:cs="Times New Roman"/>
          <w:kern w:val="0"/>
          <w:sz w:val="24"/>
          <w:szCs w:val="24"/>
          <w14:ligatures w14:val="none"/>
        </w:rPr>
        <w:t>арк</w:t>
      </w:r>
      <w:proofErr w:type="spellEnd"/>
      <w:r w:rsidRPr="005D05E2">
        <w:rPr>
          <w:rFonts w:ascii="Times New Roman" w:eastAsia="Calibri" w:hAnsi="Times New Roman" w:cs="Times New Roman"/>
          <w:kern w:val="0"/>
          <w:sz w:val="24"/>
          <w:szCs w:val="24"/>
          <w14:ligatures w14:val="none"/>
        </w:rPr>
        <w:t>.).</w:t>
      </w:r>
    </w:p>
    <w:p w14:paraId="530F8B11" w14:textId="77777777" w:rsidR="005D05E2" w:rsidRPr="005D05E2" w:rsidRDefault="005D05E2" w:rsidP="005D05E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5D05E2">
        <w:rPr>
          <w:rFonts w:ascii="Times New Roman" w:eastAsia="Calibri" w:hAnsi="Times New Roman" w:cs="Times New Roman"/>
          <w:kern w:val="0"/>
          <w:sz w:val="24"/>
          <w:szCs w:val="24"/>
          <w14:ligatures w14:val="none"/>
        </w:rPr>
        <w:t xml:space="preserve">2. Довідка про відсутність заборгованості з платежів, контроль за справлянням яких покладено на контролюючі органи, на дату її оформлення (на ___ </w:t>
      </w:r>
      <w:proofErr w:type="spellStart"/>
      <w:r w:rsidRPr="005D05E2">
        <w:rPr>
          <w:rFonts w:ascii="Times New Roman" w:eastAsia="Calibri" w:hAnsi="Times New Roman" w:cs="Times New Roman"/>
          <w:kern w:val="0"/>
          <w:sz w:val="24"/>
          <w:szCs w:val="24"/>
          <w14:ligatures w14:val="none"/>
        </w:rPr>
        <w:t>арк</w:t>
      </w:r>
      <w:proofErr w:type="spellEnd"/>
      <w:r w:rsidRPr="005D05E2">
        <w:rPr>
          <w:rFonts w:ascii="Times New Roman" w:eastAsia="Calibri" w:hAnsi="Times New Roman" w:cs="Times New Roman"/>
          <w:kern w:val="0"/>
          <w:sz w:val="24"/>
          <w:szCs w:val="24"/>
          <w14:ligatures w14:val="none"/>
        </w:rPr>
        <w:t>.).</w:t>
      </w:r>
    </w:p>
    <w:p w14:paraId="1656FA86" w14:textId="77777777" w:rsidR="005D05E2" w:rsidRPr="005D05E2" w:rsidRDefault="005D05E2" w:rsidP="005D05E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5D05E2">
        <w:rPr>
          <w:rFonts w:ascii="Times New Roman" w:eastAsia="Calibri" w:hAnsi="Times New Roman" w:cs="Times New Roman"/>
          <w:kern w:val="0"/>
          <w:sz w:val="24"/>
          <w:szCs w:val="24"/>
          <w14:ligatures w14:val="none"/>
        </w:rPr>
        <w:t xml:space="preserve">3. Копія довідки про відкриття поточного рахунка, виданої банком отримувачу (на ___ </w:t>
      </w:r>
      <w:proofErr w:type="spellStart"/>
      <w:r w:rsidRPr="005D05E2">
        <w:rPr>
          <w:rFonts w:ascii="Times New Roman" w:eastAsia="Calibri" w:hAnsi="Times New Roman" w:cs="Times New Roman"/>
          <w:kern w:val="0"/>
          <w:sz w:val="24"/>
          <w:szCs w:val="24"/>
          <w14:ligatures w14:val="none"/>
        </w:rPr>
        <w:t>арк</w:t>
      </w:r>
      <w:proofErr w:type="spellEnd"/>
      <w:r w:rsidRPr="005D05E2">
        <w:rPr>
          <w:rFonts w:ascii="Times New Roman" w:eastAsia="Calibri" w:hAnsi="Times New Roman" w:cs="Times New Roman"/>
          <w:kern w:val="0"/>
          <w:sz w:val="24"/>
          <w:szCs w:val="24"/>
          <w14:ligatures w14:val="none"/>
        </w:rPr>
        <w:t>.).</w:t>
      </w:r>
    </w:p>
    <w:p w14:paraId="21D59703" w14:textId="77777777" w:rsidR="005D05E2" w:rsidRPr="005D05E2" w:rsidRDefault="005D05E2" w:rsidP="005D05E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5D05E2">
        <w:rPr>
          <w:rFonts w:ascii="Times New Roman" w:eastAsia="Calibri" w:hAnsi="Times New Roman" w:cs="Times New Roman"/>
          <w:kern w:val="0"/>
          <w:sz w:val="24"/>
          <w:szCs w:val="24"/>
          <w14:ligatures w14:val="none"/>
        </w:rPr>
        <w:t xml:space="preserve">4. Копія відповідних платіжних документів, а також видаткових накладних, рахунків на оплату, договорів купівлі-продажу худоби або ордерів на відправлення сперми, засвідчені належним чином (на ___ </w:t>
      </w:r>
      <w:proofErr w:type="spellStart"/>
      <w:r w:rsidRPr="005D05E2">
        <w:rPr>
          <w:rFonts w:ascii="Times New Roman" w:eastAsia="Calibri" w:hAnsi="Times New Roman" w:cs="Times New Roman"/>
          <w:kern w:val="0"/>
          <w:sz w:val="24"/>
          <w:szCs w:val="24"/>
          <w14:ligatures w14:val="none"/>
        </w:rPr>
        <w:t>арк</w:t>
      </w:r>
      <w:proofErr w:type="spellEnd"/>
      <w:r w:rsidRPr="005D05E2">
        <w:rPr>
          <w:rFonts w:ascii="Times New Roman" w:eastAsia="Calibri" w:hAnsi="Times New Roman" w:cs="Times New Roman"/>
          <w:kern w:val="0"/>
          <w:sz w:val="24"/>
          <w:szCs w:val="24"/>
          <w14:ligatures w14:val="none"/>
        </w:rPr>
        <w:t>.).</w:t>
      </w:r>
    </w:p>
    <w:p w14:paraId="1A0F07A3" w14:textId="77777777" w:rsidR="005D05E2" w:rsidRPr="005D05E2" w:rsidRDefault="005D05E2" w:rsidP="005D05E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5D05E2">
        <w:rPr>
          <w:rFonts w:ascii="Times New Roman" w:eastAsia="Calibri" w:hAnsi="Times New Roman" w:cs="Times New Roman"/>
          <w:kern w:val="0"/>
          <w:sz w:val="24"/>
          <w:szCs w:val="24"/>
          <w14:ligatures w14:val="none"/>
        </w:rPr>
        <w:t xml:space="preserve">5. Копія акту про передачу (продаж) і закупівлю худоби або сперми за договором, засвідчену належним чином (на ___ </w:t>
      </w:r>
      <w:proofErr w:type="spellStart"/>
      <w:r w:rsidRPr="005D05E2">
        <w:rPr>
          <w:rFonts w:ascii="Times New Roman" w:eastAsia="Calibri" w:hAnsi="Times New Roman" w:cs="Times New Roman"/>
          <w:kern w:val="0"/>
          <w:sz w:val="24"/>
          <w:szCs w:val="24"/>
          <w14:ligatures w14:val="none"/>
        </w:rPr>
        <w:t>арк</w:t>
      </w:r>
      <w:proofErr w:type="spellEnd"/>
      <w:r w:rsidRPr="005D05E2">
        <w:rPr>
          <w:rFonts w:ascii="Times New Roman" w:eastAsia="Calibri" w:hAnsi="Times New Roman" w:cs="Times New Roman"/>
          <w:kern w:val="0"/>
          <w:sz w:val="24"/>
          <w:szCs w:val="24"/>
          <w14:ligatures w14:val="none"/>
        </w:rPr>
        <w:t>.).</w:t>
      </w:r>
    </w:p>
    <w:p w14:paraId="4DA4BEDF" w14:textId="77777777" w:rsidR="005D05E2" w:rsidRPr="005D05E2" w:rsidRDefault="005D05E2" w:rsidP="005D05E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5D05E2">
        <w:rPr>
          <w:rFonts w:ascii="Times New Roman" w:eastAsia="Calibri" w:hAnsi="Times New Roman" w:cs="Times New Roman"/>
          <w:kern w:val="0"/>
          <w:sz w:val="24"/>
          <w:szCs w:val="24"/>
          <w14:ligatures w14:val="none"/>
        </w:rPr>
        <w:t>Для виплати часткового відшкодування вартості племінної сперми бугаїв, що була ввезена в режимі імпорту, отримувачі додатково подають комісії копії:</w:t>
      </w:r>
    </w:p>
    <w:p w14:paraId="443B55DE" w14:textId="77777777" w:rsidR="005D05E2" w:rsidRPr="005D05E2" w:rsidRDefault="005D05E2" w:rsidP="005D05E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5D05E2">
        <w:rPr>
          <w:rFonts w:ascii="Times New Roman" w:eastAsia="Calibri" w:hAnsi="Times New Roman" w:cs="Times New Roman"/>
          <w:kern w:val="0"/>
          <w:sz w:val="24"/>
          <w:szCs w:val="24"/>
          <w14:ligatures w14:val="none"/>
        </w:rPr>
        <w:t>відповідного контракту;</w:t>
      </w:r>
    </w:p>
    <w:p w14:paraId="3359EBDB" w14:textId="77777777" w:rsidR="005D05E2" w:rsidRPr="005D05E2" w:rsidRDefault="005D05E2" w:rsidP="005D05E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5D05E2">
        <w:rPr>
          <w:rFonts w:ascii="Times New Roman" w:eastAsia="Calibri" w:hAnsi="Times New Roman" w:cs="Times New Roman"/>
          <w:kern w:val="0"/>
          <w:sz w:val="24"/>
          <w:szCs w:val="24"/>
          <w14:ligatures w14:val="none"/>
        </w:rPr>
        <w:t>рахунка-фактури (інвойсу), платіжних документів, сертифікатів;</w:t>
      </w:r>
    </w:p>
    <w:p w14:paraId="1BBA11F8" w14:textId="77777777" w:rsidR="005D05E2" w:rsidRPr="005D05E2" w:rsidRDefault="005D05E2" w:rsidP="005D05E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5D05E2">
        <w:rPr>
          <w:rFonts w:ascii="Times New Roman" w:eastAsia="Calibri" w:hAnsi="Times New Roman" w:cs="Times New Roman"/>
          <w:kern w:val="0"/>
          <w:sz w:val="24"/>
          <w:szCs w:val="24"/>
          <w14:ligatures w14:val="none"/>
        </w:rPr>
        <w:t>митної декларації.</w:t>
      </w:r>
    </w:p>
    <w:p w14:paraId="4C500FAA" w14:textId="77777777" w:rsidR="005D05E2" w:rsidRPr="005D05E2" w:rsidRDefault="005D05E2" w:rsidP="005D05E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5D05E2">
        <w:rPr>
          <w:rFonts w:ascii="Times New Roman" w:eastAsia="Calibri" w:hAnsi="Times New Roman" w:cs="Times New Roman"/>
          <w:kern w:val="0"/>
          <w:sz w:val="24"/>
          <w:szCs w:val="24"/>
          <w14:ligatures w14:val="none"/>
        </w:rPr>
        <w:t>6. Копія звіту про виробництво продукції тваринництва та кількість сільськогосподарських тварин, складеного за формою державного статистичного спостереження № 24-сг (місячна), яка затверджена наказом Державної служби статистики України від 05 квітня 2024 року № 92 на останню звітну дату на момент подання документів, засвідчену належним чином (отримувачі, які є юридичними особами) (на ___</w:t>
      </w:r>
      <w:proofErr w:type="spellStart"/>
      <w:r w:rsidRPr="005D05E2">
        <w:rPr>
          <w:rFonts w:ascii="Times New Roman" w:eastAsia="Calibri" w:hAnsi="Times New Roman" w:cs="Times New Roman"/>
          <w:kern w:val="0"/>
          <w:sz w:val="24"/>
          <w:szCs w:val="24"/>
          <w14:ligatures w14:val="none"/>
        </w:rPr>
        <w:t>арк</w:t>
      </w:r>
      <w:proofErr w:type="spellEnd"/>
      <w:r w:rsidRPr="005D05E2">
        <w:rPr>
          <w:rFonts w:ascii="Times New Roman" w:eastAsia="Calibri" w:hAnsi="Times New Roman" w:cs="Times New Roman"/>
          <w:kern w:val="0"/>
          <w:sz w:val="24"/>
          <w:szCs w:val="24"/>
          <w14:ligatures w14:val="none"/>
        </w:rPr>
        <w:t>.).</w:t>
      </w:r>
    </w:p>
    <w:p w14:paraId="3675CBEB" w14:textId="77777777" w:rsidR="005D05E2" w:rsidRPr="005D05E2" w:rsidRDefault="005D05E2" w:rsidP="005D05E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5D05E2">
        <w:rPr>
          <w:rFonts w:ascii="Times New Roman" w:eastAsia="Calibri" w:hAnsi="Times New Roman" w:cs="Times New Roman"/>
          <w:kern w:val="0"/>
          <w:sz w:val="24"/>
          <w:szCs w:val="24"/>
          <w14:ligatures w14:val="none"/>
        </w:rPr>
        <w:t xml:space="preserve">7. Довідка про наявне поголів’я тварин станом на 1 січня поточного року та на останню звітну дату, що передує даті подання заявки на отримання бюджетних коштів, за підписом фізичної особи – підприємця (отримувачі, які є фізичними особами – підприємцями) </w:t>
      </w:r>
      <w:r w:rsidRPr="005D05E2">
        <w:rPr>
          <w:rFonts w:ascii="Times New Roman" w:eastAsia="Calibri" w:hAnsi="Times New Roman" w:cs="Times New Roman"/>
          <w:kern w:val="0"/>
          <w:sz w:val="24"/>
          <w:szCs w:val="24"/>
          <w14:ligatures w14:val="none"/>
        </w:rPr>
        <w:br/>
        <w:t>(на ___</w:t>
      </w:r>
      <w:proofErr w:type="spellStart"/>
      <w:r w:rsidRPr="005D05E2">
        <w:rPr>
          <w:rFonts w:ascii="Times New Roman" w:eastAsia="Calibri" w:hAnsi="Times New Roman" w:cs="Times New Roman"/>
          <w:kern w:val="0"/>
          <w:sz w:val="24"/>
          <w:szCs w:val="24"/>
          <w14:ligatures w14:val="none"/>
        </w:rPr>
        <w:t>арк</w:t>
      </w:r>
      <w:proofErr w:type="spellEnd"/>
      <w:r w:rsidRPr="005D05E2">
        <w:rPr>
          <w:rFonts w:ascii="Times New Roman" w:eastAsia="Calibri" w:hAnsi="Times New Roman" w:cs="Times New Roman"/>
          <w:kern w:val="0"/>
          <w:sz w:val="24"/>
          <w:szCs w:val="24"/>
          <w14:ligatures w14:val="none"/>
        </w:rPr>
        <w:t>.).</w:t>
      </w:r>
    </w:p>
    <w:p w14:paraId="601CC412" w14:textId="77777777" w:rsidR="005D05E2" w:rsidRPr="005D05E2" w:rsidRDefault="005D05E2" w:rsidP="005D05E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5D05E2">
        <w:rPr>
          <w:rFonts w:ascii="Times New Roman" w:eastAsia="Calibri" w:hAnsi="Times New Roman" w:cs="Times New Roman"/>
          <w:kern w:val="0"/>
          <w:sz w:val="24"/>
          <w:szCs w:val="24"/>
          <w14:ligatures w14:val="none"/>
        </w:rPr>
        <w:t>8. Копії племінних свідоцтв (сертифікатів) або сертифікатів племінних (генетичних) ресурсів, засвідчені належним чином (на ___</w:t>
      </w:r>
      <w:proofErr w:type="spellStart"/>
      <w:r w:rsidRPr="005D05E2">
        <w:rPr>
          <w:rFonts w:ascii="Times New Roman" w:eastAsia="Calibri" w:hAnsi="Times New Roman" w:cs="Times New Roman"/>
          <w:kern w:val="0"/>
          <w:sz w:val="24"/>
          <w:szCs w:val="24"/>
          <w14:ligatures w14:val="none"/>
        </w:rPr>
        <w:t>арк</w:t>
      </w:r>
      <w:proofErr w:type="spellEnd"/>
      <w:r w:rsidRPr="005D05E2">
        <w:rPr>
          <w:rFonts w:ascii="Times New Roman" w:eastAsia="Calibri" w:hAnsi="Times New Roman" w:cs="Times New Roman"/>
          <w:kern w:val="0"/>
          <w:sz w:val="24"/>
          <w:szCs w:val="24"/>
          <w14:ligatures w14:val="none"/>
        </w:rPr>
        <w:t>.).</w:t>
      </w:r>
    </w:p>
    <w:p w14:paraId="4A9ACE3D" w14:textId="77777777" w:rsidR="005D05E2" w:rsidRPr="005D05E2" w:rsidRDefault="005D05E2" w:rsidP="005D05E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5D05E2">
        <w:rPr>
          <w:rFonts w:ascii="Times New Roman" w:eastAsia="Calibri" w:hAnsi="Times New Roman" w:cs="Times New Roman"/>
          <w:kern w:val="0"/>
          <w:sz w:val="24"/>
          <w:szCs w:val="24"/>
          <w14:ligatures w14:val="none"/>
        </w:rPr>
        <w:t>9. Відомість проведення штучного осіменіння маточного поголів’я, яка складається на підставі даних журналів штучного осіменіння (визначені відповідними інструкціями з ведення племінного обліку), засвідчену належним чином, – для часткового відшкодування вартості сперми бугаїв (на ___</w:t>
      </w:r>
      <w:proofErr w:type="spellStart"/>
      <w:r w:rsidRPr="005D05E2">
        <w:rPr>
          <w:rFonts w:ascii="Times New Roman" w:eastAsia="Calibri" w:hAnsi="Times New Roman" w:cs="Times New Roman"/>
          <w:kern w:val="0"/>
          <w:sz w:val="24"/>
          <w:szCs w:val="24"/>
          <w14:ligatures w14:val="none"/>
        </w:rPr>
        <w:t>арк</w:t>
      </w:r>
      <w:proofErr w:type="spellEnd"/>
      <w:r w:rsidRPr="005D05E2">
        <w:rPr>
          <w:rFonts w:ascii="Times New Roman" w:eastAsia="Calibri" w:hAnsi="Times New Roman" w:cs="Times New Roman"/>
          <w:kern w:val="0"/>
          <w:sz w:val="24"/>
          <w:szCs w:val="24"/>
          <w14:ligatures w14:val="none"/>
        </w:rPr>
        <w:t>.).</w:t>
      </w:r>
    </w:p>
    <w:p w14:paraId="2FE6E2FC" w14:textId="77777777" w:rsidR="005D05E2" w:rsidRPr="005D05E2" w:rsidRDefault="005D05E2" w:rsidP="005D05E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5D05E2">
        <w:rPr>
          <w:rFonts w:ascii="Times New Roman" w:eastAsia="Calibri" w:hAnsi="Times New Roman" w:cs="Times New Roman"/>
          <w:kern w:val="0"/>
          <w:sz w:val="24"/>
          <w:szCs w:val="24"/>
          <w14:ligatures w14:val="none"/>
        </w:rPr>
        <w:t>10. Виданий в установленому порядку витяг з Єдиного державного реєстру тварин про загальну кількість наявного ідентифікованого та зареєстрованого в установленому порядку поголів’я великої рогатої худоби (на ___</w:t>
      </w:r>
      <w:proofErr w:type="spellStart"/>
      <w:r w:rsidRPr="005D05E2">
        <w:rPr>
          <w:rFonts w:ascii="Times New Roman" w:eastAsia="Calibri" w:hAnsi="Times New Roman" w:cs="Times New Roman"/>
          <w:kern w:val="0"/>
          <w:sz w:val="24"/>
          <w:szCs w:val="24"/>
          <w14:ligatures w14:val="none"/>
        </w:rPr>
        <w:t>арк</w:t>
      </w:r>
      <w:proofErr w:type="spellEnd"/>
      <w:r w:rsidRPr="005D05E2">
        <w:rPr>
          <w:rFonts w:ascii="Times New Roman" w:eastAsia="Calibri" w:hAnsi="Times New Roman" w:cs="Times New Roman"/>
          <w:kern w:val="0"/>
          <w:sz w:val="24"/>
          <w:szCs w:val="24"/>
          <w14:ligatures w14:val="none"/>
        </w:rPr>
        <w:t>.).</w:t>
      </w:r>
    </w:p>
    <w:p w14:paraId="479EBBCE" w14:textId="77777777" w:rsidR="005D05E2" w:rsidRPr="005D05E2" w:rsidRDefault="005D05E2" w:rsidP="005D05E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5D05E2">
        <w:rPr>
          <w:rFonts w:ascii="Times New Roman" w:eastAsia="Calibri" w:hAnsi="Times New Roman" w:cs="Times New Roman"/>
          <w:kern w:val="0"/>
          <w:sz w:val="24"/>
          <w:szCs w:val="24"/>
          <w14:ligatures w14:val="none"/>
        </w:rPr>
        <w:t>11. Копії документів, які видані державними ветеринарними інспекторами, офіційними ветеринарними лікарями та ліцензованими ветеринарними лікарями, відповідальними за організацію та за проведення профілактичного карантину тварин, та підтверджують факт постановки на профілактичний карантин племінних тварин та зняття племінних тварин з профілактичного карантину, при їх переміщенні з однієї потужності на іншу, засвідчені належним чином (на ___</w:t>
      </w:r>
      <w:proofErr w:type="spellStart"/>
      <w:r w:rsidRPr="005D05E2">
        <w:rPr>
          <w:rFonts w:ascii="Times New Roman" w:eastAsia="Calibri" w:hAnsi="Times New Roman" w:cs="Times New Roman"/>
          <w:kern w:val="0"/>
          <w:sz w:val="24"/>
          <w:szCs w:val="24"/>
          <w14:ligatures w14:val="none"/>
        </w:rPr>
        <w:t>арк</w:t>
      </w:r>
      <w:proofErr w:type="spellEnd"/>
      <w:r w:rsidRPr="005D05E2">
        <w:rPr>
          <w:rFonts w:ascii="Times New Roman" w:eastAsia="Calibri" w:hAnsi="Times New Roman" w:cs="Times New Roman"/>
          <w:kern w:val="0"/>
          <w:sz w:val="24"/>
          <w:szCs w:val="24"/>
          <w14:ligatures w14:val="none"/>
        </w:rPr>
        <w:t>.).</w:t>
      </w:r>
    </w:p>
    <w:p w14:paraId="2F97BB02" w14:textId="77777777" w:rsidR="005D05E2" w:rsidRPr="005D05E2" w:rsidRDefault="005D05E2" w:rsidP="005D05E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5D05E2">
        <w:rPr>
          <w:rFonts w:ascii="Times New Roman" w:eastAsia="Calibri" w:hAnsi="Times New Roman" w:cs="Times New Roman"/>
          <w:kern w:val="0"/>
          <w:sz w:val="24"/>
          <w:szCs w:val="24"/>
          <w14:ligatures w14:val="none"/>
        </w:rPr>
        <w:t>12. Письмове зобов’язання повернути до обласного бюджету в місячний строк отримані бюджетні кошти, в повному обсязі в установленому законодавством порядку, у разі зменшення станом на 1 січня двох наступних років поголів’я закуплених племінних тварин, вартість яких була частково відшкодована (на ___</w:t>
      </w:r>
      <w:proofErr w:type="spellStart"/>
      <w:r w:rsidRPr="005D05E2">
        <w:rPr>
          <w:rFonts w:ascii="Times New Roman" w:eastAsia="Calibri" w:hAnsi="Times New Roman" w:cs="Times New Roman"/>
          <w:kern w:val="0"/>
          <w:sz w:val="24"/>
          <w:szCs w:val="24"/>
          <w14:ligatures w14:val="none"/>
        </w:rPr>
        <w:t>арк</w:t>
      </w:r>
      <w:proofErr w:type="spellEnd"/>
      <w:r w:rsidRPr="005D05E2">
        <w:rPr>
          <w:rFonts w:ascii="Times New Roman" w:eastAsia="Calibri" w:hAnsi="Times New Roman" w:cs="Times New Roman"/>
          <w:kern w:val="0"/>
          <w:sz w:val="24"/>
          <w:szCs w:val="24"/>
          <w14:ligatures w14:val="none"/>
        </w:rPr>
        <w:t>.).</w:t>
      </w:r>
    </w:p>
    <w:p w14:paraId="6AEE0827" w14:textId="77777777" w:rsidR="005D05E2" w:rsidRPr="005D05E2" w:rsidRDefault="005D05E2" w:rsidP="005D05E2">
      <w:pPr>
        <w:tabs>
          <w:tab w:val="left" w:pos="3117"/>
        </w:tabs>
        <w:spacing w:after="0" w:line="240" w:lineRule="auto"/>
        <w:jc w:val="both"/>
        <w:rPr>
          <w:rFonts w:ascii="Times New Roman" w:eastAsia="Calibri" w:hAnsi="Times New Roman" w:cs="Times New Roman"/>
          <w:kern w:val="0"/>
          <w:sz w:val="24"/>
          <w:szCs w:val="24"/>
          <w14:ligatures w14:val="none"/>
        </w:rPr>
      </w:pPr>
    </w:p>
    <w:p w14:paraId="48BBA47F" w14:textId="77777777" w:rsidR="005D05E2" w:rsidRPr="005D05E2" w:rsidRDefault="005D05E2" w:rsidP="005D05E2">
      <w:pPr>
        <w:tabs>
          <w:tab w:val="left" w:pos="3117"/>
        </w:tabs>
        <w:spacing w:after="0" w:line="240" w:lineRule="auto"/>
        <w:ind w:firstLine="567"/>
        <w:jc w:val="both"/>
        <w:rPr>
          <w:rFonts w:ascii="Times New Roman" w:eastAsia="Calibri" w:hAnsi="Times New Roman" w:cs="Times New Roman"/>
          <w:b/>
          <w:kern w:val="0"/>
          <w:sz w:val="24"/>
          <w:szCs w:val="24"/>
          <w14:ligatures w14:val="none"/>
        </w:rPr>
      </w:pPr>
      <w:r w:rsidRPr="005D05E2">
        <w:rPr>
          <w:rFonts w:ascii="Times New Roman" w:eastAsia="Calibri" w:hAnsi="Times New Roman" w:cs="Times New Roman"/>
          <w:b/>
          <w:kern w:val="0"/>
          <w:sz w:val="24"/>
          <w:szCs w:val="24"/>
          <w14:ligatures w14:val="none"/>
        </w:rPr>
        <w:t>10. Підтверджую нижченаведене:</w:t>
      </w:r>
    </w:p>
    <w:p w14:paraId="31D6BB02" w14:textId="1761601C" w:rsidR="005D05E2" w:rsidRPr="005D05E2" w:rsidRDefault="007C6238" w:rsidP="007C6238">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не застосовано</w:t>
      </w:r>
      <w:r w:rsidR="005D05E2" w:rsidRPr="005D05E2">
        <w:rPr>
          <w:rFonts w:ascii="Times New Roman" w:eastAsia="Calibri" w:hAnsi="Times New Roman" w:cs="Times New Roman"/>
          <w:kern w:val="0"/>
          <w:sz w:val="24"/>
          <w:szCs w:val="24"/>
          <w14:ligatures w14:val="none"/>
        </w:rPr>
        <w:t xml:space="preserve"> судові процедури банкрутства (неплатоспроможності), передбачені </w:t>
      </w:r>
      <w:hyperlink r:id="rId6" w:tgtFrame="_blank" w:history="1">
        <w:r w:rsidR="005D05E2" w:rsidRPr="005D05E2">
          <w:rPr>
            <w:rFonts w:ascii="Times New Roman" w:eastAsia="Calibri" w:hAnsi="Times New Roman" w:cs="Times New Roman"/>
            <w:kern w:val="0"/>
            <w:sz w:val="24"/>
            <w:szCs w:val="24"/>
            <w14:ligatures w14:val="none"/>
          </w:rPr>
          <w:t>Кодексом України з процедур банкрутства</w:t>
        </w:r>
      </w:hyperlink>
      <w:r w:rsidR="005D05E2" w:rsidRPr="005D05E2">
        <w:rPr>
          <w:rFonts w:ascii="Times New Roman" w:eastAsia="Calibri" w:hAnsi="Times New Roman" w:cs="Times New Roman"/>
          <w:kern w:val="0"/>
          <w:sz w:val="24"/>
          <w:szCs w:val="24"/>
          <w14:ligatures w14:val="none"/>
        </w:rPr>
        <w:t>, та/або які не перебувають на стадії ліквідації;</w:t>
      </w:r>
    </w:p>
    <w:p w14:paraId="15D113EC" w14:textId="77777777" w:rsidR="005D05E2" w:rsidRPr="005D05E2" w:rsidRDefault="005D05E2" w:rsidP="007C6238">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5D05E2">
        <w:rPr>
          <w:rFonts w:ascii="Times New Roman" w:eastAsia="Calibri" w:hAnsi="Times New Roman" w:cs="Times New Roman"/>
          <w:kern w:val="0"/>
          <w:sz w:val="24"/>
          <w:szCs w:val="24"/>
          <w14:ligatures w14:val="none"/>
        </w:rPr>
        <w:t>не притягався до кримінальної відповідальності та/або не маю не зняту чи не погашену в установленому законом порядку судимість, та/або не перебуваю в розшуку;</w:t>
      </w:r>
    </w:p>
    <w:p w14:paraId="10F5F032" w14:textId="77777777" w:rsidR="005D05E2" w:rsidRPr="005D05E2" w:rsidRDefault="005D05E2" w:rsidP="007C6238">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bookmarkStart w:id="0" w:name="n70"/>
      <w:bookmarkEnd w:id="0"/>
      <w:r w:rsidRPr="005D05E2">
        <w:rPr>
          <w:rFonts w:ascii="Times New Roman" w:eastAsia="Calibri" w:hAnsi="Times New Roman" w:cs="Times New Roman"/>
          <w:kern w:val="0"/>
          <w:sz w:val="24"/>
          <w:szCs w:val="24"/>
          <w14:ligatures w14:val="none"/>
        </w:rPr>
        <w:t>не віднесений до юридичних або фізичних осіб, до яких застосовуються спеціальні економічні та інші обмежувальні заходи (санкції), відповідними рішеннями Ради національної безпеки і оборони України, введеними в дію Указом Президента України щодо застосування персональних спеціальних економічних та інших обмежувальних заходів (санкцій) відповідно до Закону України “Про санкції”;</w:t>
      </w:r>
    </w:p>
    <w:p w14:paraId="460C6F20" w14:textId="77777777" w:rsidR="005D05E2" w:rsidRPr="005D05E2" w:rsidRDefault="005D05E2" w:rsidP="007C6238">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bookmarkStart w:id="1" w:name="n71"/>
      <w:bookmarkEnd w:id="1"/>
      <w:r w:rsidRPr="005D05E2">
        <w:rPr>
          <w:rFonts w:ascii="Times New Roman" w:eastAsia="Calibri" w:hAnsi="Times New Roman" w:cs="Times New Roman"/>
          <w:kern w:val="0"/>
          <w:sz w:val="24"/>
          <w:szCs w:val="24"/>
          <w14:ligatures w14:val="none"/>
        </w:rPr>
        <w:t>станом на дату подання заявки фактично не перебуваю та не проваджу свою господарську діяльність на тимчасово окупованих Російською Федерацією територіях України, включених до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 лютого 2025 року № 376, зареєстрованого в Міністерстві юстиції України 11 березня 2025 року за № 380/43786, (на яких не визначена дата завершення тимчасової окупації);</w:t>
      </w:r>
    </w:p>
    <w:p w14:paraId="66100AF8" w14:textId="77777777" w:rsidR="005D05E2" w:rsidRPr="005D05E2" w:rsidRDefault="005D05E2" w:rsidP="007C6238">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bookmarkStart w:id="2" w:name="n72"/>
      <w:bookmarkStart w:id="3" w:name="n74"/>
      <w:bookmarkEnd w:id="2"/>
      <w:bookmarkEnd w:id="3"/>
      <w:r w:rsidRPr="005D05E2">
        <w:rPr>
          <w:rFonts w:ascii="Times New Roman" w:eastAsia="Calibri" w:hAnsi="Times New Roman" w:cs="Times New Roman"/>
          <w:kern w:val="0"/>
          <w:sz w:val="24"/>
          <w:szCs w:val="24"/>
          <w14:ligatures w14:val="none"/>
        </w:rPr>
        <w:t>відсутня заборгованість з платежів, контроль за справлянням яких покладено на контролюючі органи.</w:t>
      </w:r>
    </w:p>
    <w:p w14:paraId="5C87A84D" w14:textId="77777777" w:rsidR="005D05E2" w:rsidRPr="005D05E2" w:rsidRDefault="005D05E2" w:rsidP="005D05E2">
      <w:pPr>
        <w:tabs>
          <w:tab w:val="left" w:pos="3117"/>
        </w:tabs>
        <w:spacing w:after="0" w:line="240" w:lineRule="auto"/>
        <w:ind w:firstLine="567"/>
        <w:jc w:val="both"/>
        <w:rPr>
          <w:rFonts w:ascii="Times New Roman" w:eastAsia="Calibri" w:hAnsi="Times New Roman" w:cs="Times New Roman"/>
          <w:b/>
          <w:kern w:val="0"/>
          <w:sz w:val="24"/>
          <w:szCs w:val="24"/>
          <w14:ligatures w14:val="none"/>
        </w:rPr>
      </w:pPr>
      <w:r w:rsidRPr="005D05E2">
        <w:rPr>
          <w:rFonts w:ascii="Times New Roman" w:eastAsia="Calibri" w:hAnsi="Times New Roman" w:cs="Times New Roman"/>
          <w:b/>
          <w:kern w:val="0"/>
          <w:sz w:val="24"/>
          <w:szCs w:val="24"/>
          <w14:ligatures w14:val="none"/>
        </w:rPr>
        <w:t>11. Реквізити поточного банківського рахунка отримувача:</w:t>
      </w:r>
    </w:p>
    <w:p w14:paraId="5B507002" w14:textId="77777777" w:rsidR="005D05E2" w:rsidRPr="005D05E2" w:rsidRDefault="005D05E2" w:rsidP="005D05E2">
      <w:pPr>
        <w:tabs>
          <w:tab w:val="left" w:pos="3117"/>
        </w:tabs>
        <w:spacing w:after="0" w:line="240" w:lineRule="auto"/>
        <w:ind w:firstLine="567"/>
        <w:jc w:val="both"/>
        <w:rPr>
          <w:rFonts w:ascii="Times New Roman" w:eastAsia="Calibri" w:hAnsi="Times New Roman" w:cs="Times New Roman"/>
          <w:b/>
          <w:kern w:val="0"/>
          <w:sz w:val="24"/>
          <w:szCs w:val="24"/>
          <w14:ligatures w14:val="none"/>
        </w:rPr>
      </w:pPr>
    </w:p>
    <w:p w14:paraId="37E5D4FE" w14:textId="77777777" w:rsidR="005D05E2" w:rsidRPr="005D05E2" w:rsidRDefault="005D05E2" w:rsidP="005D05E2">
      <w:pPr>
        <w:tabs>
          <w:tab w:val="left" w:pos="3117"/>
        </w:tabs>
        <w:spacing w:after="0" w:line="240" w:lineRule="auto"/>
        <w:rPr>
          <w:rFonts w:ascii="Times New Roman" w:eastAsia="Calibri" w:hAnsi="Times New Roman" w:cs="Times New Roman"/>
          <w:kern w:val="0"/>
          <w:sz w:val="24"/>
          <w:szCs w:val="24"/>
          <w14:ligatures w14:val="none"/>
        </w:rPr>
      </w:pPr>
      <w:r w:rsidRPr="005D05E2">
        <w:rPr>
          <w:rFonts w:ascii="Times New Roman" w:eastAsia="Calibri" w:hAnsi="Times New Roman" w:cs="Times New Roman"/>
          <w:kern w:val="0"/>
          <w:sz w:val="24"/>
          <w:szCs w:val="24"/>
          <w14:ligatures w14:val="none"/>
        </w:rPr>
        <w:t>Найменування уповноваженого банку:_______________________________________________</w:t>
      </w:r>
    </w:p>
    <w:p w14:paraId="0728ED11" w14:textId="77777777" w:rsidR="005D05E2" w:rsidRPr="005D05E2" w:rsidRDefault="005D05E2" w:rsidP="005D05E2">
      <w:pPr>
        <w:tabs>
          <w:tab w:val="left" w:pos="3117"/>
        </w:tabs>
        <w:spacing w:after="0" w:line="240" w:lineRule="auto"/>
        <w:jc w:val="both"/>
        <w:rPr>
          <w:rFonts w:ascii="Times New Roman" w:eastAsia="Calibri" w:hAnsi="Times New Roman" w:cs="Times New Roman"/>
          <w:kern w:val="0"/>
          <w:sz w:val="24"/>
          <w:szCs w:val="24"/>
          <w14:ligatures w14:val="none"/>
        </w:rPr>
      </w:pPr>
      <w:r w:rsidRPr="005D05E2">
        <w:rPr>
          <w:rFonts w:ascii="Times New Roman" w:eastAsia="Calibri" w:hAnsi="Times New Roman" w:cs="Times New Roman"/>
          <w:kern w:val="0"/>
          <w:sz w:val="24"/>
          <w:szCs w:val="24"/>
          <w14:ligatures w14:val="none"/>
        </w:rPr>
        <w:t xml:space="preserve">код юридичної особи згідно з ЄДРПОУ _____________________________________________ </w:t>
      </w:r>
    </w:p>
    <w:p w14:paraId="481B6204" w14:textId="77777777" w:rsidR="005D05E2" w:rsidRPr="005D05E2" w:rsidRDefault="005D05E2" w:rsidP="005D05E2">
      <w:pPr>
        <w:tabs>
          <w:tab w:val="left" w:pos="3117"/>
        </w:tabs>
        <w:spacing w:after="0" w:line="240" w:lineRule="auto"/>
        <w:jc w:val="both"/>
        <w:rPr>
          <w:rFonts w:ascii="Times New Roman" w:eastAsia="Calibri" w:hAnsi="Times New Roman" w:cs="Times New Roman"/>
          <w:kern w:val="0"/>
          <w:sz w:val="24"/>
          <w:szCs w:val="24"/>
          <w14:ligatures w14:val="none"/>
        </w:rPr>
      </w:pPr>
      <w:r w:rsidRPr="005D05E2">
        <w:rPr>
          <w:rFonts w:ascii="Times New Roman" w:eastAsia="Calibri" w:hAnsi="Times New Roman" w:cs="Times New Roman"/>
          <w:kern w:val="0"/>
          <w:sz w:val="24"/>
          <w:szCs w:val="24"/>
          <w14:ligatures w14:val="none"/>
        </w:rPr>
        <w:t>IBAN (юридичної особи, фізичної особи - підприємця) ________________________________</w:t>
      </w:r>
    </w:p>
    <w:p w14:paraId="5D8C202C" w14:textId="77777777" w:rsidR="005D05E2" w:rsidRPr="005D05E2" w:rsidRDefault="005D05E2" w:rsidP="005D05E2">
      <w:pPr>
        <w:tabs>
          <w:tab w:val="left" w:pos="3117"/>
        </w:tabs>
        <w:spacing w:after="0" w:line="240" w:lineRule="auto"/>
        <w:jc w:val="both"/>
        <w:rPr>
          <w:rFonts w:ascii="Times New Roman" w:eastAsia="Calibri" w:hAnsi="Times New Roman" w:cs="Times New Roman"/>
          <w:kern w:val="0"/>
          <w:sz w:val="24"/>
          <w:szCs w:val="24"/>
          <w14:ligatures w14:val="none"/>
        </w:rPr>
      </w:pPr>
    </w:p>
    <w:p w14:paraId="63BB2753" w14:textId="77777777" w:rsidR="005D05E2" w:rsidRPr="005D05E2" w:rsidRDefault="005D05E2" w:rsidP="005D05E2">
      <w:pPr>
        <w:tabs>
          <w:tab w:val="left" w:pos="3117"/>
        </w:tabs>
        <w:spacing w:after="0" w:line="240" w:lineRule="auto"/>
        <w:ind w:firstLine="567"/>
        <w:jc w:val="both"/>
        <w:rPr>
          <w:rFonts w:ascii="Times New Roman" w:eastAsia="Calibri" w:hAnsi="Times New Roman" w:cs="Times New Roman"/>
          <w:kern w:val="0"/>
          <w:sz w:val="24"/>
          <w:szCs w:val="24"/>
          <w14:ligatures w14:val="none"/>
        </w:rPr>
      </w:pPr>
      <w:r w:rsidRPr="005D05E2">
        <w:rPr>
          <w:rFonts w:ascii="Times New Roman" w:eastAsia="Calibri" w:hAnsi="Times New Roman" w:cs="Times New Roman"/>
          <w:b/>
          <w:kern w:val="0"/>
          <w:sz w:val="24"/>
          <w:szCs w:val="24"/>
          <w14:ligatures w14:val="none"/>
        </w:rPr>
        <w:t>12.</w:t>
      </w:r>
      <w:r w:rsidRPr="005D05E2">
        <w:rPr>
          <w:rFonts w:ascii="Times New Roman" w:eastAsia="Calibri" w:hAnsi="Times New Roman" w:cs="Times New Roman"/>
          <w:kern w:val="0"/>
          <w:sz w:val="24"/>
          <w:szCs w:val="24"/>
          <w14:ligatures w14:val="none"/>
        </w:rPr>
        <w:t> З вимогами Порядку використання коштів, передбачених в обласному бюджеті для підтримки розвитку галузі тваринництва, затвердженого розпорядженням голови облдержадміністрації від 14.04.2025 № Р-179/0/3-25 (із змінами) ознайомлений (ознайомлена) і зобов’язуюсь їх виконувати.</w:t>
      </w:r>
    </w:p>
    <w:p w14:paraId="1DE09836" w14:textId="77777777" w:rsidR="005D05E2" w:rsidRPr="005D05E2" w:rsidRDefault="005D05E2" w:rsidP="005D05E2">
      <w:pPr>
        <w:tabs>
          <w:tab w:val="left" w:pos="3117"/>
        </w:tabs>
        <w:spacing w:after="0" w:line="240" w:lineRule="auto"/>
        <w:ind w:firstLine="567"/>
        <w:jc w:val="both"/>
        <w:rPr>
          <w:rFonts w:ascii="Times New Roman" w:eastAsia="Calibri" w:hAnsi="Times New Roman" w:cs="Times New Roman"/>
          <w:kern w:val="0"/>
          <w:sz w:val="24"/>
          <w:szCs w:val="24"/>
          <w14:ligatures w14:val="none"/>
        </w:rPr>
      </w:pPr>
    </w:p>
    <w:p w14:paraId="4C3C0929" w14:textId="77777777" w:rsidR="005D05E2" w:rsidRPr="005D05E2" w:rsidRDefault="005D05E2" w:rsidP="005D05E2">
      <w:pPr>
        <w:tabs>
          <w:tab w:val="left" w:pos="3117"/>
        </w:tabs>
        <w:spacing w:after="0" w:line="240" w:lineRule="auto"/>
        <w:ind w:firstLine="567"/>
        <w:jc w:val="both"/>
        <w:rPr>
          <w:rFonts w:ascii="Times New Roman" w:eastAsia="Calibri" w:hAnsi="Times New Roman" w:cs="Times New Roman"/>
          <w:kern w:val="0"/>
          <w:sz w:val="24"/>
          <w:szCs w:val="24"/>
          <w14:ligatures w14:val="none"/>
        </w:rPr>
      </w:pPr>
      <w:r w:rsidRPr="005D05E2">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63360" behindDoc="0" locked="0" layoutInCell="1" allowOverlap="1" wp14:anchorId="6CADB44D" wp14:editId="5EEAF178">
                <wp:simplePos x="0" y="0"/>
                <wp:positionH relativeFrom="column">
                  <wp:posOffset>3974881</wp:posOffset>
                </wp:positionH>
                <wp:positionV relativeFrom="paragraph">
                  <wp:posOffset>-78148</wp:posOffset>
                </wp:positionV>
                <wp:extent cx="430925" cy="261971"/>
                <wp:effectExtent l="0" t="0" r="26670" b="24130"/>
                <wp:wrapNone/>
                <wp:docPr id="401284839" name="Прямоугольник 1"/>
                <wp:cNvGraphicFramePr/>
                <a:graphic xmlns:a="http://schemas.openxmlformats.org/drawingml/2006/main">
                  <a:graphicData uri="http://schemas.microsoft.com/office/word/2010/wordprocessingShape">
                    <wps:wsp>
                      <wps:cNvSpPr/>
                      <wps:spPr>
                        <a:xfrm>
                          <a:off x="0" y="0"/>
                          <a:ext cx="430925" cy="261971"/>
                        </a:xfrm>
                        <a:prstGeom prst="rect">
                          <a:avLst/>
                        </a:prstGeom>
                        <a:solidFill>
                          <a:sysClr val="window" lastClr="FFFFFF"/>
                        </a:solidFill>
                        <a:ln w="25400" cap="flat" cmpd="sng" algn="ctr">
                          <a:solidFill>
                            <a:srgbClr val="F79646"/>
                          </a:solidFill>
                          <a:prstDash val="solid"/>
                        </a:ln>
                        <a:effectLst/>
                      </wps:spPr>
                      <wps:txbx>
                        <w:txbxContent>
                          <w:p w14:paraId="59B30A68" w14:textId="77777777" w:rsidR="005D05E2" w:rsidRPr="00126112" w:rsidRDefault="005D05E2" w:rsidP="005D05E2">
                            <w:pPr>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DB44D" id="_x0000_s1030" style="position:absolute;left:0;text-align:left;margin-left:313pt;margin-top:-6.15pt;width:33.95pt;height:2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" fillcolor="window" strokecolor="#f79646" strokeweight="2pt">
                <v:textbox>
                  <w:txbxContent>
                    <w:p w14:paraId="59B30A68" w14:textId="77777777" w:rsidR="005D05E2" w:rsidRPr="00126112" w:rsidRDefault="005D05E2" w:rsidP="005D05E2">
                      <w:pPr>
                        <w:rPr>
                          <w:rFonts w:ascii="Times New Roman" w:hAnsi="Times New Roman" w:cs="Times New Roman"/>
                          <w:sz w:val="24"/>
                          <w:szCs w:val="24"/>
                          <w:lang w:val="en-US"/>
                        </w:rPr>
                      </w:pPr>
                    </w:p>
                  </w:txbxContent>
                </v:textbox>
              </v:rect>
            </w:pict>
          </mc:Fallback>
        </mc:AlternateContent>
      </w:r>
      <w:r w:rsidRPr="005D05E2">
        <w:rPr>
          <w:rFonts w:ascii="Times New Roman" w:eastAsia="Calibri" w:hAnsi="Times New Roman" w:cs="Times New Roman"/>
          <w:b/>
          <w:kern w:val="0"/>
          <w:sz w:val="24"/>
          <w:szCs w:val="24"/>
          <w14:ligatures w14:val="none"/>
        </w:rPr>
        <w:t>13. Інформація, наведена у заявці, є достовірною</w:t>
      </w:r>
      <w:r w:rsidRPr="005D05E2">
        <w:rPr>
          <w:rFonts w:ascii="Times New Roman" w:eastAsia="Calibri" w:hAnsi="Times New Roman" w:cs="Times New Roman"/>
          <w:kern w:val="0"/>
          <w:sz w:val="24"/>
          <w:szCs w:val="24"/>
          <w14:ligatures w14:val="none"/>
        </w:rPr>
        <w:t xml:space="preserve"> </w:t>
      </w:r>
      <w:r w:rsidRPr="005D05E2">
        <w:rPr>
          <w:rFonts w:ascii="Times New Roman" w:eastAsia="Calibri" w:hAnsi="Times New Roman" w:cs="Times New Roman"/>
          <w:kern w:val="0"/>
          <w:sz w:val="24"/>
          <w:szCs w:val="24"/>
          <w:lang w:val="ru-RU"/>
          <w14:ligatures w14:val="none"/>
        </w:rPr>
        <w:t>–</w:t>
      </w:r>
      <w:r w:rsidRPr="005D05E2">
        <w:rPr>
          <w:rFonts w:ascii="Times New Roman" w:eastAsia="Calibri" w:hAnsi="Times New Roman" w:cs="Times New Roman"/>
          <w:kern w:val="0"/>
          <w:sz w:val="24"/>
          <w:szCs w:val="24"/>
          <w14:ligatures w14:val="none"/>
        </w:rPr>
        <w:t xml:space="preserve"> </w:t>
      </w:r>
    </w:p>
    <w:p w14:paraId="363856EB" w14:textId="77777777" w:rsidR="005D05E2" w:rsidRPr="005D05E2" w:rsidRDefault="005D05E2" w:rsidP="005D05E2">
      <w:pPr>
        <w:tabs>
          <w:tab w:val="left" w:pos="3117"/>
        </w:tabs>
        <w:spacing w:after="0" w:line="240" w:lineRule="auto"/>
        <w:jc w:val="both"/>
        <w:rPr>
          <w:rFonts w:ascii="Times New Roman" w:eastAsia="Calibri" w:hAnsi="Times New Roman" w:cs="Times New Roman"/>
          <w:kern w:val="0"/>
          <w:sz w:val="24"/>
          <w:szCs w:val="24"/>
          <w14:ligatures w14:val="none"/>
        </w:rPr>
      </w:pPr>
    </w:p>
    <w:p w14:paraId="2A6B33DD" w14:textId="77777777" w:rsidR="005D05E2" w:rsidRPr="005D05E2" w:rsidRDefault="005D05E2" w:rsidP="005D05E2">
      <w:pPr>
        <w:tabs>
          <w:tab w:val="left" w:pos="3117"/>
        </w:tabs>
        <w:spacing w:after="0" w:line="240" w:lineRule="auto"/>
        <w:ind w:firstLine="567"/>
        <w:jc w:val="both"/>
        <w:rPr>
          <w:rFonts w:ascii="Times New Roman" w:eastAsia="Calibri" w:hAnsi="Times New Roman" w:cs="Times New Roman"/>
          <w:kern w:val="0"/>
          <w:sz w:val="24"/>
          <w:szCs w:val="24"/>
          <w14:ligatures w14:val="none"/>
        </w:rPr>
      </w:pPr>
      <w:r w:rsidRPr="005D05E2">
        <w:rPr>
          <w:rFonts w:ascii="Times New Roman" w:eastAsia="Calibri" w:hAnsi="Times New Roman" w:cs="Times New Roman"/>
          <w:b/>
          <w:kern w:val="0"/>
          <w:sz w:val="24"/>
          <w:szCs w:val="24"/>
          <w14:ligatures w14:val="none"/>
        </w:rPr>
        <w:t>14.</w:t>
      </w:r>
      <w:r w:rsidRPr="005D05E2">
        <w:rPr>
          <w:rFonts w:ascii="Times New Roman" w:eastAsia="Calibri" w:hAnsi="Times New Roman" w:cs="Times New Roman"/>
          <w:kern w:val="0"/>
          <w:sz w:val="24"/>
          <w:szCs w:val="24"/>
          <w14:ligatures w14:val="none"/>
        </w:rPr>
        <w:t xml:space="preserve"> Даю згоду на перевірку достовірності відомостей, зазначених у цій заявці та документах, що додаються до неї, відповідно до Порядку використання коштів, передбачених в обласному бюджеті для підтримки розвитку галузі тваринництва, затвердженого розпорядженням голови обласної державної адміністрації від 14.04.2025 </w:t>
      </w:r>
      <w:r w:rsidRPr="005D05E2">
        <w:rPr>
          <w:rFonts w:ascii="Times New Roman" w:eastAsia="Calibri" w:hAnsi="Times New Roman" w:cs="Times New Roman"/>
          <w:kern w:val="0"/>
          <w:sz w:val="24"/>
          <w:szCs w:val="24"/>
          <w14:ligatures w14:val="none"/>
        </w:rPr>
        <w:br/>
        <w:t>№ Р-179/0/3-25 (із змінами).</w:t>
      </w:r>
    </w:p>
    <w:p w14:paraId="6DB16B7E" w14:textId="77777777" w:rsidR="005D05E2" w:rsidRPr="005D05E2" w:rsidRDefault="005D05E2" w:rsidP="005D05E2">
      <w:pPr>
        <w:tabs>
          <w:tab w:val="left" w:pos="3117"/>
        </w:tabs>
        <w:spacing w:after="0" w:line="240" w:lineRule="auto"/>
        <w:jc w:val="both"/>
        <w:rPr>
          <w:rFonts w:ascii="Times New Roman" w:eastAsia="Calibri" w:hAnsi="Times New Roman" w:cs="Times New Roman"/>
          <w:kern w:val="0"/>
          <w:sz w:val="24"/>
          <w:szCs w:val="24"/>
          <w14:ligatures w14:val="none"/>
        </w:rPr>
      </w:pPr>
    </w:p>
    <w:p w14:paraId="4A75A22E" w14:textId="77777777" w:rsidR="005D05E2" w:rsidRPr="005D05E2" w:rsidRDefault="005D05E2" w:rsidP="005D05E2">
      <w:pPr>
        <w:tabs>
          <w:tab w:val="left" w:pos="3117"/>
        </w:tabs>
        <w:spacing w:after="0" w:line="240" w:lineRule="auto"/>
        <w:jc w:val="both"/>
        <w:rPr>
          <w:rFonts w:ascii="Times New Roman" w:eastAsia="Calibri" w:hAnsi="Times New Roman" w:cs="Times New Roman"/>
          <w:kern w:val="0"/>
          <w:sz w:val="24"/>
          <w:szCs w:val="24"/>
          <w14:ligatures w14:val="none"/>
        </w:rPr>
      </w:pPr>
      <w:r w:rsidRPr="005D05E2">
        <w:rPr>
          <w:rFonts w:ascii="Times New Roman" w:eastAsia="Calibri" w:hAnsi="Times New Roman" w:cs="Times New Roman"/>
          <w:b/>
          <w:kern w:val="0"/>
          <w:sz w:val="24"/>
          <w:szCs w:val="24"/>
          <w14:ligatures w14:val="none"/>
        </w:rPr>
        <w:t xml:space="preserve">Керівник </w:t>
      </w:r>
      <w:r w:rsidRPr="005D05E2">
        <w:rPr>
          <w:rFonts w:ascii="Times New Roman" w:eastAsia="Calibri" w:hAnsi="Times New Roman" w:cs="Times New Roman"/>
          <w:kern w:val="0"/>
          <w:sz w:val="24"/>
          <w:szCs w:val="24"/>
          <w14:ligatures w14:val="none"/>
        </w:rPr>
        <w:t xml:space="preserve">                            ____________________              ______________________________</w:t>
      </w:r>
    </w:p>
    <w:p w14:paraId="1DDB9DA6" w14:textId="77777777" w:rsidR="005D05E2" w:rsidRPr="005D05E2" w:rsidRDefault="005D05E2" w:rsidP="005D05E2">
      <w:pPr>
        <w:tabs>
          <w:tab w:val="left" w:pos="3117"/>
          <w:tab w:val="left" w:pos="6108"/>
        </w:tabs>
        <w:spacing w:after="0" w:line="240" w:lineRule="auto"/>
        <w:rPr>
          <w:rFonts w:ascii="Times New Roman" w:eastAsia="Calibri" w:hAnsi="Times New Roman" w:cs="Times New Roman"/>
          <w:kern w:val="0"/>
          <w:sz w:val="24"/>
          <w:szCs w:val="24"/>
          <w14:ligatures w14:val="none"/>
        </w:rPr>
      </w:pPr>
      <w:r w:rsidRPr="005D05E2">
        <w:rPr>
          <w:rFonts w:ascii="Times New Roman" w:eastAsia="Calibri" w:hAnsi="Times New Roman" w:cs="Times New Roman"/>
          <w:kern w:val="0"/>
          <w:sz w:val="24"/>
          <w:szCs w:val="24"/>
          <w14:ligatures w14:val="none"/>
        </w:rPr>
        <w:t xml:space="preserve">                                                               (підпис)</w:t>
      </w:r>
      <w:r w:rsidRPr="005D05E2">
        <w:rPr>
          <w:rFonts w:ascii="Times New Roman" w:eastAsia="Calibri" w:hAnsi="Times New Roman" w:cs="Times New Roman"/>
          <w:kern w:val="0"/>
          <w:sz w:val="24"/>
          <w:szCs w:val="24"/>
          <w14:ligatures w14:val="none"/>
        </w:rPr>
        <w:tab/>
        <w:t xml:space="preserve">     (власне ім’я та прізвище)</w:t>
      </w:r>
    </w:p>
    <w:p w14:paraId="0D3BA21B" w14:textId="77777777" w:rsidR="005D05E2" w:rsidRPr="005D05E2" w:rsidRDefault="005D05E2" w:rsidP="005D05E2">
      <w:pPr>
        <w:tabs>
          <w:tab w:val="left" w:pos="3117"/>
          <w:tab w:val="left" w:pos="6108"/>
        </w:tabs>
        <w:spacing w:after="0" w:line="240" w:lineRule="auto"/>
        <w:rPr>
          <w:rFonts w:ascii="Times New Roman" w:eastAsia="Calibri" w:hAnsi="Times New Roman" w:cs="Times New Roman"/>
          <w:kern w:val="0"/>
          <w:sz w:val="24"/>
          <w:szCs w:val="24"/>
          <w14:ligatures w14:val="none"/>
        </w:rPr>
      </w:pPr>
    </w:p>
    <w:p w14:paraId="43C68D25" w14:textId="77777777" w:rsidR="005D05E2" w:rsidRPr="005D05E2" w:rsidRDefault="005D05E2" w:rsidP="005D05E2">
      <w:pPr>
        <w:tabs>
          <w:tab w:val="left" w:pos="3117"/>
          <w:tab w:val="left" w:pos="6108"/>
        </w:tabs>
        <w:spacing w:after="0" w:line="240" w:lineRule="auto"/>
        <w:rPr>
          <w:rFonts w:ascii="Times New Roman" w:eastAsia="Calibri" w:hAnsi="Times New Roman" w:cs="Times New Roman"/>
          <w:kern w:val="0"/>
          <w:sz w:val="24"/>
          <w:szCs w:val="24"/>
          <w14:ligatures w14:val="none"/>
        </w:rPr>
      </w:pPr>
    </w:p>
    <w:p w14:paraId="3321AC25" w14:textId="77777777" w:rsidR="005D05E2" w:rsidRPr="005D05E2" w:rsidRDefault="005D05E2" w:rsidP="005D05E2">
      <w:pPr>
        <w:spacing w:after="0" w:line="240" w:lineRule="auto"/>
        <w:rPr>
          <w:rFonts w:ascii="Times New Roman" w:eastAsia="Calibri" w:hAnsi="Times New Roman" w:cs="Times New Roman"/>
          <w:b/>
          <w:kern w:val="0"/>
          <w:sz w:val="24"/>
          <w:szCs w:val="24"/>
          <w14:ligatures w14:val="none"/>
        </w:rPr>
      </w:pPr>
      <w:r w:rsidRPr="005D05E2">
        <w:rPr>
          <w:rFonts w:ascii="Times New Roman" w:eastAsia="Calibri" w:hAnsi="Times New Roman" w:cs="Times New Roman"/>
          <w:b/>
          <w:kern w:val="0"/>
          <w:sz w:val="24"/>
          <w:szCs w:val="24"/>
          <w14:ligatures w14:val="none"/>
        </w:rPr>
        <w:t>Головний бухгалтер            _____________________           _____________________________</w:t>
      </w:r>
    </w:p>
    <w:p w14:paraId="2DD5C9E7" w14:textId="77777777" w:rsidR="005D05E2" w:rsidRPr="005D05E2" w:rsidRDefault="005D05E2" w:rsidP="005D05E2">
      <w:pPr>
        <w:spacing w:after="0" w:line="240" w:lineRule="auto"/>
        <w:rPr>
          <w:rFonts w:ascii="Times New Roman" w:eastAsia="Calibri" w:hAnsi="Times New Roman" w:cs="Times New Roman"/>
          <w:kern w:val="0"/>
          <w:sz w:val="24"/>
          <w:szCs w:val="24"/>
          <w14:ligatures w14:val="none"/>
        </w:rPr>
      </w:pPr>
      <w:r w:rsidRPr="005D05E2">
        <w:rPr>
          <w:rFonts w:ascii="Times New Roman" w:eastAsia="Calibri" w:hAnsi="Times New Roman" w:cs="Times New Roman"/>
          <w:kern w:val="0"/>
          <w:sz w:val="24"/>
          <w:szCs w:val="24"/>
          <w14:ligatures w14:val="none"/>
        </w:rPr>
        <w:t xml:space="preserve">                                                               (підпис)                                        (власне ім’я та прізвище)</w:t>
      </w:r>
    </w:p>
    <w:p w14:paraId="7DAF812D" w14:textId="77777777" w:rsidR="005D05E2" w:rsidRPr="005D05E2" w:rsidRDefault="005D05E2" w:rsidP="005D05E2">
      <w:pPr>
        <w:tabs>
          <w:tab w:val="left" w:pos="4209"/>
        </w:tabs>
        <w:spacing w:after="0" w:line="240" w:lineRule="auto"/>
        <w:rPr>
          <w:rFonts w:ascii="Times New Roman" w:eastAsia="Calibri" w:hAnsi="Times New Roman" w:cs="Times New Roman"/>
          <w:kern w:val="0"/>
          <w:sz w:val="24"/>
          <w:szCs w:val="24"/>
          <w14:ligatures w14:val="none"/>
        </w:rPr>
      </w:pPr>
      <w:r w:rsidRPr="005D05E2">
        <w:rPr>
          <w:rFonts w:ascii="Times New Roman" w:eastAsia="Calibri" w:hAnsi="Times New Roman" w:cs="Times New Roman"/>
          <w:kern w:val="0"/>
          <w:sz w:val="24"/>
          <w:szCs w:val="24"/>
          <w14:ligatures w14:val="none"/>
        </w:rPr>
        <w:tab/>
      </w:r>
    </w:p>
    <w:p w14:paraId="50FB8884" w14:textId="77777777" w:rsidR="005D05E2" w:rsidRPr="005D05E2" w:rsidRDefault="005D05E2" w:rsidP="005D05E2">
      <w:pPr>
        <w:tabs>
          <w:tab w:val="left" w:pos="4209"/>
        </w:tabs>
        <w:spacing w:after="0" w:line="240" w:lineRule="auto"/>
        <w:rPr>
          <w:rFonts w:ascii="Times New Roman" w:eastAsia="Calibri" w:hAnsi="Times New Roman" w:cs="Times New Roman"/>
          <w:kern w:val="0"/>
          <w:sz w:val="24"/>
          <w:szCs w:val="24"/>
          <w14:ligatures w14:val="none"/>
        </w:rPr>
      </w:pPr>
      <w:r w:rsidRPr="005D05E2">
        <w:rPr>
          <w:rFonts w:ascii="Times New Roman" w:eastAsia="Calibri" w:hAnsi="Times New Roman" w:cs="Times New Roman"/>
          <w:kern w:val="0"/>
          <w:sz w:val="24"/>
          <w:szCs w:val="24"/>
          <w14:ligatures w14:val="none"/>
        </w:rPr>
        <w:t>М.П.</w:t>
      </w:r>
    </w:p>
    <w:p w14:paraId="4971D818" w14:textId="77777777" w:rsidR="007078E9" w:rsidRDefault="007078E9"/>
    <w:p w14:paraId="0D1F58D9" w14:textId="19D30986" w:rsidR="00D55D0E" w:rsidRDefault="00D55D0E" w:rsidP="00D55D0E">
      <w:pPr>
        <w:jc w:val="center"/>
      </w:pPr>
      <w:r>
        <w:t>___________________________________</w:t>
      </w:r>
    </w:p>
    <w:sectPr w:rsidR="00D55D0E" w:rsidSect="005D05E2">
      <w:headerReference w:type="default" r:id="rId7"/>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9AD54" w14:textId="77777777" w:rsidR="00F42793" w:rsidRDefault="00F42793">
      <w:pPr>
        <w:spacing w:after="0" w:line="240" w:lineRule="auto"/>
      </w:pPr>
      <w:r>
        <w:separator/>
      </w:r>
    </w:p>
  </w:endnote>
  <w:endnote w:type="continuationSeparator" w:id="0">
    <w:p w14:paraId="62897733" w14:textId="77777777" w:rsidR="00F42793" w:rsidRDefault="00F42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FFB7E" w14:textId="77777777" w:rsidR="00F42793" w:rsidRDefault="00F42793">
      <w:pPr>
        <w:spacing w:after="0" w:line="240" w:lineRule="auto"/>
      </w:pPr>
      <w:r>
        <w:separator/>
      </w:r>
    </w:p>
  </w:footnote>
  <w:footnote w:type="continuationSeparator" w:id="0">
    <w:p w14:paraId="6B2A77BB" w14:textId="77777777" w:rsidR="00F42793" w:rsidRDefault="00F42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361573"/>
      <w:docPartObj>
        <w:docPartGallery w:val="Page Numbers (Top of Page)"/>
        <w:docPartUnique/>
      </w:docPartObj>
    </w:sdtPr>
    <w:sdtEndPr>
      <w:rPr>
        <w:rFonts w:ascii="Times New Roman" w:hAnsi="Times New Roman" w:cs="Times New Roman"/>
        <w:sz w:val="24"/>
        <w:szCs w:val="24"/>
      </w:rPr>
    </w:sdtEndPr>
    <w:sdtContent>
      <w:p w14:paraId="763E8067" w14:textId="77777777" w:rsidR="005D05E2" w:rsidRPr="00F64404" w:rsidRDefault="005D05E2">
        <w:pPr>
          <w:pStyle w:val="ac"/>
          <w:jc w:val="center"/>
          <w:rPr>
            <w:rFonts w:ascii="Times New Roman" w:hAnsi="Times New Roman" w:cs="Times New Roman"/>
            <w:sz w:val="24"/>
            <w:szCs w:val="24"/>
          </w:rPr>
        </w:pPr>
        <w:r w:rsidRPr="00F64404">
          <w:rPr>
            <w:rFonts w:ascii="Times New Roman" w:hAnsi="Times New Roman" w:cs="Times New Roman"/>
            <w:sz w:val="24"/>
            <w:szCs w:val="24"/>
          </w:rPr>
          <w:fldChar w:fldCharType="begin"/>
        </w:r>
        <w:r w:rsidRPr="00F64404">
          <w:rPr>
            <w:rFonts w:ascii="Times New Roman" w:hAnsi="Times New Roman" w:cs="Times New Roman"/>
            <w:sz w:val="24"/>
            <w:szCs w:val="24"/>
          </w:rPr>
          <w:instrText>PAGE   \* MERGEFORMAT</w:instrText>
        </w:r>
        <w:r w:rsidRPr="00F64404">
          <w:rPr>
            <w:rFonts w:ascii="Times New Roman" w:hAnsi="Times New Roman" w:cs="Times New Roman"/>
            <w:sz w:val="24"/>
            <w:szCs w:val="24"/>
          </w:rPr>
          <w:fldChar w:fldCharType="separate"/>
        </w:r>
        <w:r>
          <w:rPr>
            <w:rFonts w:ascii="Times New Roman" w:hAnsi="Times New Roman" w:cs="Times New Roman"/>
            <w:noProof/>
            <w:sz w:val="24"/>
            <w:szCs w:val="24"/>
          </w:rPr>
          <w:t>3</w:t>
        </w:r>
        <w:r w:rsidRPr="00F64404">
          <w:rPr>
            <w:rFonts w:ascii="Times New Roman" w:hAnsi="Times New Roman" w:cs="Times New Roman"/>
            <w:sz w:val="24"/>
            <w:szCs w:val="24"/>
          </w:rPr>
          <w:fldChar w:fldCharType="end"/>
        </w:r>
      </w:p>
    </w:sdtContent>
  </w:sdt>
  <w:p w14:paraId="56D0DA44" w14:textId="77777777" w:rsidR="005D05E2" w:rsidRDefault="005D05E2">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21"/>
    <w:rsid w:val="0003027A"/>
    <w:rsid w:val="002176F7"/>
    <w:rsid w:val="00355850"/>
    <w:rsid w:val="00431736"/>
    <w:rsid w:val="005D05E2"/>
    <w:rsid w:val="005F113C"/>
    <w:rsid w:val="00635065"/>
    <w:rsid w:val="00664673"/>
    <w:rsid w:val="007078E9"/>
    <w:rsid w:val="007B3F21"/>
    <w:rsid w:val="007C6238"/>
    <w:rsid w:val="007F4887"/>
    <w:rsid w:val="00946CB9"/>
    <w:rsid w:val="00B10CB7"/>
    <w:rsid w:val="00BA5388"/>
    <w:rsid w:val="00D55D0E"/>
    <w:rsid w:val="00F3355F"/>
    <w:rsid w:val="00F42793"/>
    <w:rsid w:val="00FE7D0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F2C3"/>
  <w15:chartTrackingRefBased/>
  <w15:docId w15:val="{50835C1C-5C26-4BF4-BAD0-8B55FD4B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B3F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B3F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B3F2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B3F2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B3F2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B3F2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3F2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3F2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3F2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3F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B3F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B3F2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B3F2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B3F2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B3F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B3F21"/>
    <w:rPr>
      <w:rFonts w:eastAsiaTheme="majorEastAsia" w:cstheme="majorBidi"/>
      <w:color w:val="595959" w:themeColor="text1" w:themeTint="A6"/>
    </w:rPr>
  </w:style>
  <w:style w:type="character" w:customStyle="1" w:styleId="80">
    <w:name w:val="Заголовок 8 Знак"/>
    <w:basedOn w:val="a0"/>
    <w:link w:val="8"/>
    <w:uiPriority w:val="9"/>
    <w:semiHidden/>
    <w:rsid w:val="007B3F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B3F21"/>
    <w:rPr>
      <w:rFonts w:eastAsiaTheme="majorEastAsia" w:cstheme="majorBidi"/>
      <w:color w:val="272727" w:themeColor="text1" w:themeTint="D8"/>
    </w:rPr>
  </w:style>
  <w:style w:type="paragraph" w:styleId="a3">
    <w:name w:val="Title"/>
    <w:basedOn w:val="a"/>
    <w:next w:val="a"/>
    <w:link w:val="a4"/>
    <w:uiPriority w:val="10"/>
    <w:qFormat/>
    <w:rsid w:val="007B3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B3F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3F2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B3F2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B3F21"/>
    <w:pPr>
      <w:spacing w:before="160"/>
      <w:jc w:val="center"/>
    </w:pPr>
    <w:rPr>
      <w:i/>
      <w:iCs/>
      <w:color w:val="404040" w:themeColor="text1" w:themeTint="BF"/>
    </w:rPr>
  </w:style>
  <w:style w:type="character" w:customStyle="1" w:styleId="22">
    <w:name w:val="Цитата 2 Знак"/>
    <w:basedOn w:val="a0"/>
    <w:link w:val="21"/>
    <w:uiPriority w:val="29"/>
    <w:rsid w:val="007B3F21"/>
    <w:rPr>
      <w:i/>
      <w:iCs/>
      <w:color w:val="404040" w:themeColor="text1" w:themeTint="BF"/>
    </w:rPr>
  </w:style>
  <w:style w:type="paragraph" w:styleId="a7">
    <w:name w:val="List Paragraph"/>
    <w:basedOn w:val="a"/>
    <w:uiPriority w:val="34"/>
    <w:qFormat/>
    <w:rsid w:val="007B3F21"/>
    <w:pPr>
      <w:ind w:left="720"/>
      <w:contextualSpacing/>
    </w:pPr>
  </w:style>
  <w:style w:type="character" w:styleId="a8">
    <w:name w:val="Intense Emphasis"/>
    <w:basedOn w:val="a0"/>
    <w:uiPriority w:val="21"/>
    <w:qFormat/>
    <w:rsid w:val="007B3F21"/>
    <w:rPr>
      <w:i/>
      <w:iCs/>
      <w:color w:val="2F5496" w:themeColor="accent1" w:themeShade="BF"/>
    </w:rPr>
  </w:style>
  <w:style w:type="paragraph" w:styleId="a9">
    <w:name w:val="Intense Quote"/>
    <w:basedOn w:val="a"/>
    <w:next w:val="a"/>
    <w:link w:val="aa"/>
    <w:uiPriority w:val="30"/>
    <w:qFormat/>
    <w:rsid w:val="007B3F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B3F21"/>
    <w:rPr>
      <w:i/>
      <w:iCs/>
      <w:color w:val="2F5496" w:themeColor="accent1" w:themeShade="BF"/>
    </w:rPr>
  </w:style>
  <w:style w:type="character" w:styleId="ab">
    <w:name w:val="Intense Reference"/>
    <w:basedOn w:val="a0"/>
    <w:uiPriority w:val="32"/>
    <w:qFormat/>
    <w:rsid w:val="007B3F21"/>
    <w:rPr>
      <w:b/>
      <w:bCs/>
      <w:smallCaps/>
      <w:color w:val="2F5496" w:themeColor="accent1" w:themeShade="BF"/>
      <w:spacing w:val="5"/>
    </w:rPr>
  </w:style>
  <w:style w:type="paragraph" w:styleId="ac">
    <w:name w:val="header"/>
    <w:basedOn w:val="a"/>
    <w:link w:val="ad"/>
    <w:uiPriority w:val="99"/>
    <w:unhideWhenUsed/>
    <w:rsid w:val="005D05E2"/>
    <w:pPr>
      <w:tabs>
        <w:tab w:val="center" w:pos="4677"/>
        <w:tab w:val="right" w:pos="9355"/>
      </w:tabs>
      <w:spacing w:after="0" w:line="240" w:lineRule="auto"/>
    </w:pPr>
    <w:rPr>
      <w:kern w:val="0"/>
      <w:lang w:val="ru-RU"/>
      <w14:ligatures w14:val="none"/>
    </w:rPr>
  </w:style>
  <w:style w:type="character" w:customStyle="1" w:styleId="ad">
    <w:name w:val="Верхний колонтитул Знак"/>
    <w:basedOn w:val="a0"/>
    <w:link w:val="ac"/>
    <w:uiPriority w:val="99"/>
    <w:rsid w:val="005D05E2"/>
    <w:rPr>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597-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5394</Words>
  <Characters>3075</Characters>
  <Application>Microsoft Office Word</Application>
  <DocSecurity>0</DocSecurity>
  <Lines>25</Lines>
  <Paragraphs>16</Paragraphs>
  <ScaleCrop>false</ScaleCrop>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Ремшу</dc:creator>
  <cp:keywords/>
  <dc:description/>
  <cp:lastModifiedBy>Виктория Ремшу</cp:lastModifiedBy>
  <cp:revision>3</cp:revision>
  <cp:lastPrinted>2025-09-05T09:50:00Z</cp:lastPrinted>
  <dcterms:created xsi:type="dcterms:W3CDTF">2025-09-30T07:01:00Z</dcterms:created>
  <dcterms:modified xsi:type="dcterms:W3CDTF">2025-09-30T07:02:00Z</dcterms:modified>
</cp:coreProperties>
</file>