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AA" w:rsidRPr="00E9332E" w:rsidRDefault="00326EAA" w:rsidP="00E933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GoBack"/>
      <w:r w:rsidRPr="00E9332E">
        <w:rPr>
          <w:rFonts w:ascii="Times New Roman" w:hAnsi="Times New Roman"/>
          <w:sz w:val="28"/>
          <w:szCs w:val="28"/>
          <w:lang w:eastAsia="ru-RU"/>
        </w:rPr>
        <w:t>00967 Анулювання ліцензії на виробництво теплової енергії</w:t>
      </w:r>
    </w:p>
    <w:p w:rsidR="00326EAA" w:rsidRPr="00E9332E" w:rsidRDefault="00326EAA" w:rsidP="00E933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9332E">
        <w:rPr>
          <w:rFonts w:ascii="Times New Roman" w:hAnsi="Times New Roman"/>
          <w:sz w:val="28"/>
          <w:szCs w:val="28"/>
          <w:lang w:eastAsia="ru-RU"/>
        </w:rPr>
        <w:t>00964 Анулювання ліцензії на постачання теплової енергії</w:t>
      </w:r>
    </w:p>
    <w:p w:rsidR="00326EAA" w:rsidRPr="00E9332E" w:rsidRDefault="00326EAA" w:rsidP="00E933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9332E">
        <w:rPr>
          <w:rFonts w:ascii="Times New Roman" w:hAnsi="Times New Roman"/>
          <w:sz w:val="28"/>
          <w:szCs w:val="28"/>
          <w:lang w:eastAsia="ru-RU"/>
        </w:rPr>
        <w:t>00965 Анулювання ліцензії на транспортування теплової енергії магістральними і місцевими (розподільчими) тепловими мережами</w:t>
      </w:r>
    </w:p>
    <w:p w:rsidR="00326EAA" w:rsidRPr="00E9332E" w:rsidRDefault="00326EAA" w:rsidP="00E933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9332E">
        <w:rPr>
          <w:rFonts w:ascii="Times New Roman" w:hAnsi="Times New Roman"/>
          <w:sz w:val="28"/>
          <w:szCs w:val="28"/>
          <w:lang w:val="ru-RU" w:eastAsia="ru-RU"/>
        </w:rPr>
        <w:t xml:space="preserve">00963 </w:t>
      </w:r>
      <w:proofErr w:type="spellStart"/>
      <w:r w:rsidRPr="00E9332E">
        <w:rPr>
          <w:rFonts w:ascii="Times New Roman" w:hAnsi="Times New Roman"/>
          <w:sz w:val="28"/>
          <w:szCs w:val="28"/>
          <w:lang w:val="ru-RU" w:eastAsia="ru-RU"/>
        </w:rPr>
        <w:t>Анулювання</w:t>
      </w:r>
      <w:proofErr w:type="spellEnd"/>
      <w:r w:rsidRPr="00E9332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332E">
        <w:rPr>
          <w:rFonts w:ascii="Times New Roman" w:hAnsi="Times New Roman"/>
          <w:sz w:val="28"/>
          <w:szCs w:val="28"/>
          <w:lang w:val="ru-RU" w:eastAsia="ru-RU"/>
        </w:rPr>
        <w:t>ліцензії</w:t>
      </w:r>
      <w:proofErr w:type="spellEnd"/>
      <w:r w:rsidRPr="00E9332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E9332E">
        <w:rPr>
          <w:rFonts w:ascii="Times New Roman" w:hAnsi="Times New Roman"/>
          <w:sz w:val="28"/>
          <w:szCs w:val="28"/>
          <w:lang w:val="ru-RU" w:eastAsia="ru-RU"/>
        </w:rPr>
        <w:t xml:space="preserve">на право </w:t>
      </w:r>
      <w:proofErr w:type="spellStart"/>
      <w:r w:rsidRPr="00E9332E">
        <w:rPr>
          <w:rFonts w:ascii="Times New Roman" w:hAnsi="Times New Roman"/>
          <w:sz w:val="28"/>
          <w:szCs w:val="28"/>
          <w:lang w:val="ru-RU" w:eastAsia="ru-RU"/>
        </w:rPr>
        <w:t>провадження</w:t>
      </w:r>
      <w:proofErr w:type="spellEnd"/>
      <w:proofErr w:type="gramEnd"/>
      <w:r w:rsidRPr="00E9332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332E">
        <w:rPr>
          <w:rFonts w:ascii="Times New Roman" w:hAnsi="Times New Roman"/>
          <w:sz w:val="28"/>
          <w:szCs w:val="28"/>
          <w:lang w:val="ru-RU" w:eastAsia="ru-RU"/>
        </w:rPr>
        <w:t>господарської</w:t>
      </w:r>
      <w:proofErr w:type="spellEnd"/>
      <w:r w:rsidRPr="00E9332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332E">
        <w:rPr>
          <w:rFonts w:ascii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E9332E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E9332E">
        <w:rPr>
          <w:rFonts w:ascii="Times New Roman" w:hAnsi="Times New Roman"/>
          <w:sz w:val="28"/>
          <w:szCs w:val="28"/>
          <w:lang w:val="ru-RU" w:eastAsia="ru-RU"/>
        </w:rPr>
        <w:t>централізованого</w:t>
      </w:r>
      <w:proofErr w:type="spellEnd"/>
      <w:r w:rsidRPr="00E9332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332E">
        <w:rPr>
          <w:rFonts w:ascii="Times New Roman" w:hAnsi="Times New Roman"/>
          <w:sz w:val="28"/>
          <w:szCs w:val="28"/>
          <w:lang w:val="ru-RU" w:eastAsia="ru-RU"/>
        </w:rPr>
        <w:t>водопостачання</w:t>
      </w:r>
      <w:proofErr w:type="spellEnd"/>
      <w:r w:rsidRPr="00E9332E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E9332E">
        <w:rPr>
          <w:rFonts w:ascii="Times New Roman" w:hAnsi="Times New Roman"/>
          <w:sz w:val="28"/>
          <w:szCs w:val="28"/>
          <w:lang w:val="ru-RU" w:eastAsia="ru-RU"/>
        </w:rPr>
        <w:t>централізованого</w:t>
      </w:r>
      <w:proofErr w:type="spellEnd"/>
      <w:r w:rsidRPr="00E9332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332E">
        <w:rPr>
          <w:rFonts w:ascii="Times New Roman" w:hAnsi="Times New Roman"/>
          <w:sz w:val="28"/>
          <w:szCs w:val="28"/>
          <w:lang w:val="ru-RU" w:eastAsia="ru-RU"/>
        </w:rPr>
        <w:t>водовідведення</w:t>
      </w:r>
      <w:proofErr w:type="spellEnd"/>
    </w:p>
    <w:p w:rsidR="00326EAA" w:rsidRPr="00E9332E" w:rsidRDefault="00326EAA" w:rsidP="00E933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9332E">
        <w:rPr>
          <w:rFonts w:ascii="Times New Roman" w:hAnsi="Times New Roman"/>
          <w:sz w:val="28"/>
          <w:szCs w:val="28"/>
          <w:lang w:eastAsia="ru-RU"/>
        </w:rPr>
        <w:t>00594 Ліцензія на виробництво теплової енергії</w:t>
      </w:r>
    </w:p>
    <w:p w:rsidR="00326EAA" w:rsidRPr="00E9332E" w:rsidRDefault="00326EAA" w:rsidP="00E933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9332E">
        <w:rPr>
          <w:rFonts w:ascii="Times New Roman" w:hAnsi="Times New Roman"/>
          <w:sz w:val="28"/>
          <w:szCs w:val="28"/>
          <w:lang w:eastAsia="ru-RU"/>
        </w:rPr>
        <w:t>00597 Ліцензія на централізоване водопостачання та централізоване водовідведення</w:t>
      </w:r>
    </w:p>
    <w:p w:rsidR="00326EAA" w:rsidRPr="00E9332E" w:rsidRDefault="00326EAA" w:rsidP="00E933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9332E">
        <w:rPr>
          <w:rFonts w:ascii="Times New Roman" w:hAnsi="Times New Roman"/>
          <w:sz w:val="28"/>
          <w:szCs w:val="28"/>
          <w:lang w:eastAsia="ru-RU"/>
        </w:rPr>
        <w:t>00598 Ліцензія на постачання теплової енергії</w:t>
      </w:r>
    </w:p>
    <w:p w:rsidR="00326EAA" w:rsidRPr="00E9332E" w:rsidRDefault="00326EAA" w:rsidP="00E933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9332E">
        <w:rPr>
          <w:rFonts w:ascii="Times New Roman" w:hAnsi="Times New Roman"/>
          <w:sz w:val="28"/>
          <w:szCs w:val="28"/>
          <w:lang w:eastAsia="ru-RU"/>
        </w:rPr>
        <w:t>00600 Ліцензія на транспортування теплової енергії магістральними і місцевими (розподільчими) тепловими мережами</w:t>
      </w:r>
    </w:p>
    <w:p w:rsidR="00326EAA" w:rsidRPr="00E9332E" w:rsidRDefault="00326EAA" w:rsidP="00E933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9332E">
        <w:rPr>
          <w:rFonts w:ascii="Times New Roman" w:hAnsi="Times New Roman"/>
          <w:sz w:val="28"/>
          <w:szCs w:val="28"/>
          <w:lang w:eastAsia="ru-RU"/>
        </w:rPr>
        <w:t>01627 Відновлення дії ліцензії з виробництва теплової енергії</w:t>
      </w:r>
    </w:p>
    <w:p w:rsidR="00326EAA" w:rsidRPr="00E9332E" w:rsidRDefault="00326EAA" w:rsidP="00E933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9332E">
        <w:rPr>
          <w:rFonts w:ascii="Times New Roman" w:hAnsi="Times New Roman"/>
          <w:sz w:val="28"/>
          <w:szCs w:val="28"/>
          <w:lang w:eastAsia="ru-RU"/>
        </w:rPr>
        <w:t>01410 Відновлення дії ліцензії на провадження діяльності з централізованого водопостачання та централізованого водовідведення</w:t>
      </w:r>
    </w:p>
    <w:p w:rsidR="00326EAA" w:rsidRPr="00E9332E" w:rsidRDefault="00326EAA" w:rsidP="00E933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9332E">
        <w:rPr>
          <w:rFonts w:ascii="Times New Roman" w:hAnsi="Times New Roman"/>
          <w:sz w:val="28"/>
          <w:szCs w:val="28"/>
          <w:lang w:eastAsia="ru-RU"/>
        </w:rPr>
        <w:t>01615 Відновлення дії ліцензії з постачання теплової енергії</w:t>
      </w:r>
    </w:p>
    <w:p w:rsidR="00326EAA" w:rsidRPr="00E9332E" w:rsidRDefault="00326EAA" w:rsidP="00E933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9332E">
        <w:rPr>
          <w:rFonts w:ascii="Times New Roman" w:hAnsi="Times New Roman"/>
          <w:sz w:val="28"/>
          <w:szCs w:val="28"/>
          <w:lang w:eastAsia="ru-RU"/>
        </w:rPr>
        <w:t>01630 Відновлення дії ліцензії з транспортування теплової енергії магістральними і місцевими (розподільчими) тепловими мережами</w:t>
      </w:r>
    </w:p>
    <w:p w:rsidR="00326EAA" w:rsidRPr="00E9332E" w:rsidRDefault="00326EAA" w:rsidP="00E933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9332E">
        <w:rPr>
          <w:rFonts w:ascii="Times New Roman" w:hAnsi="Times New Roman"/>
          <w:sz w:val="28"/>
          <w:szCs w:val="28"/>
          <w:lang w:val="ru-RU" w:eastAsia="ru-RU"/>
        </w:rPr>
        <w:t xml:space="preserve">01014 </w:t>
      </w:r>
      <w:proofErr w:type="spellStart"/>
      <w:r w:rsidRPr="00E9332E">
        <w:rPr>
          <w:rFonts w:ascii="Times New Roman" w:hAnsi="Times New Roman"/>
          <w:sz w:val="28"/>
          <w:szCs w:val="28"/>
          <w:lang w:val="ru-RU" w:eastAsia="ru-RU"/>
        </w:rPr>
        <w:t>Звуження</w:t>
      </w:r>
      <w:proofErr w:type="spellEnd"/>
      <w:r w:rsidRPr="00E9332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332E">
        <w:rPr>
          <w:rFonts w:ascii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E9332E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E9332E">
        <w:rPr>
          <w:rFonts w:ascii="Times New Roman" w:hAnsi="Times New Roman"/>
          <w:sz w:val="28"/>
          <w:szCs w:val="28"/>
          <w:lang w:val="ru-RU" w:eastAsia="ru-RU"/>
        </w:rPr>
        <w:t>централізованого</w:t>
      </w:r>
      <w:proofErr w:type="spellEnd"/>
      <w:r w:rsidRPr="00E9332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332E">
        <w:rPr>
          <w:rFonts w:ascii="Times New Roman" w:hAnsi="Times New Roman"/>
          <w:sz w:val="28"/>
          <w:szCs w:val="28"/>
          <w:lang w:val="ru-RU" w:eastAsia="ru-RU"/>
        </w:rPr>
        <w:t>водопостачання</w:t>
      </w:r>
      <w:proofErr w:type="spellEnd"/>
      <w:r w:rsidRPr="00E9332E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E9332E">
        <w:rPr>
          <w:rFonts w:ascii="Times New Roman" w:hAnsi="Times New Roman"/>
          <w:sz w:val="28"/>
          <w:szCs w:val="28"/>
          <w:lang w:val="ru-RU" w:eastAsia="ru-RU"/>
        </w:rPr>
        <w:t>централізованого</w:t>
      </w:r>
      <w:proofErr w:type="spellEnd"/>
      <w:r w:rsidRPr="00E9332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E9332E">
        <w:rPr>
          <w:rFonts w:ascii="Times New Roman" w:hAnsi="Times New Roman"/>
          <w:sz w:val="28"/>
          <w:szCs w:val="28"/>
          <w:lang w:val="ru-RU" w:eastAsia="ru-RU"/>
        </w:rPr>
        <w:t>водовідведення</w:t>
      </w:r>
      <w:proofErr w:type="spellEnd"/>
    </w:p>
    <w:p w:rsidR="00326EAA" w:rsidRPr="00E9332E" w:rsidRDefault="00326EAA" w:rsidP="00E933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9332E">
        <w:rPr>
          <w:rFonts w:ascii="Times New Roman" w:hAnsi="Times New Roman"/>
          <w:sz w:val="28"/>
          <w:szCs w:val="28"/>
          <w:lang w:eastAsia="ru-RU"/>
        </w:rPr>
        <w:t>02397 Зміни до документів на провадження діяльності з виробництва теплової енергії</w:t>
      </w:r>
    </w:p>
    <w:p w:rsidR="00326EAA" w:rsidRPr="00E9332E" w:rsidRDefault="00326EAA" w:rsidP="00E933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32E">
        <w:rPr>
          <w:rFonts w:ascii="Times New Roman" w:hAnsi="Times New Roman"/>
          <w:sz w:val="28"/>
          <w:szCs w:val="28"/>
          <w:lang w:eastAsia="ru-RU"/>
        </w:rPr>
        <w:t>02395 Зміни до документів на провадження діяльності з централізованого водопостачання та централізованого водовідведення</w:t>
      </w:r>
    </w:p>
    <w:p w:rsidR="00326EAA" w:rsidRPr="00E9332E" w:rsidRDefault="00326EAA" w:rsidP="00E933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32E">
        <w:rPr>
          <w:rFonts w:ascii="Times New Roman" w:hAnsi="Times New Roman"/>
          <w:sz w:val="28"/>
          <w:szCs w:val="28"/>
          <w:lang w:eastAsia="ru-RU"/>
        </w:rPr>
        <w:t>01626 Зупинення дії ліцензії з виробництва теплової енергії</w:t>
      </w:r>
    </w:p>
    <w:p w:rsidR="00326EAA" w:rsidRPr="00E9332E" w:rsidRDefault="00326EAA" w:rsidP="00E933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9332E">
        <w:rPr>
          <w:rFonts w:ascii="Times New Roman" w:hAnsi="Times New Roman"/>
          <w:sz w:val="28"/>
          <w:szCs w:val="28"/>
          <w:lang w:eastAsia="ru-RU"/>
        </w:rPr>
        <w:t>01409 Зупинення ліцензії на провадження господарської діяльності з централізованого водопостачання та</w:t>
      </w:r>
      <w:r w:rsidRPr="00E9332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E9332E">
        <w:rPr>
          <w:rFonts w:ascii="Times New Roman" w:hAnsi="Times New Roman"/>
          <w:sz w:val="28"/>
          <w:szCs w:val="28"/>
          <w:lang w:eastAsia="ru-RU"/>
        </w:rPr>
        <w:t>централізованого водовідведення</w:t>
      </w:r>
    </w:p>
    <w:p w:rsidR="00326EAA" w:rsidRPr="00E9332E" w:rsidRDefault="00326EAA" w:rsidP="00E9332E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32E">
        <w:rPr>
          <w:rFonts w:ascii="Times New Roman" w:hAnsi="Times New Roman"/>
          <w:sz w:val="28"/>
          <w:szCs w:val="28"/>
          <w:lang w:eastAsia="ru-RU"/>
        </w:rPr>
        <w:t xml:space="preserve">01628 Зупинення дії ліцензії з постачання теплової енергії </w:t>
      </w:r>
    </w:p>
    <w:p w:rsidR="00326EAA" w:rsidRPr="00E9332E" w:rsidRDefault="00326EAA" w:rsidP="00E9332E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332E">
        <w:rPr>
          <w:rFonts w:ascii="Times New Roman" w:hAnsi="Times New Roman"/>
          <w:sz w:val="28"/>
          <w:szCs w:val="28"/>
          <w:lang w:eastAsia="ru-RU"/>
        </w:rPr>
        <w:t>01629 Зупинення дії ліцензії з транспортування теплової енергії магістральними і місцевими (розподільчими) тепловими мережами</w:t>
      </w:r>
    </w:p>
    <w:p w:rsidR="00326EAA" w:rsidRPr="00E9332E" w:rsidRDefault="00326EAA" w:rsidP="00E933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9332E">
        <w:rPr>
          <w:rFonts w:ascii="Times New Roman" w:hAnsi="Times New Roman"/>
          <w:sz w:val="28"/>
          <w:szCs w:val="28"/>
          <w:lang w:eastAsia="ru-RU"/>
        </w:rPr>
        <w:t>01012 Переоформлення ліцензії на виробництво теплової енергії</w:t>
      </w:r>
    </w:p>
    <w:p w:rsidR="00326EAA" w:rsidRPr="00E9332E" w:rsidRDefault="00326EAA" w:rsidP="00E933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9332E">
        <w:rPr>
          <w:rFonts w:ascii="Times New Roman" w:hAnsi="Times New Roman"/>
          <w:sz w:val="28"/>
          <w:szCs w:val="28"/>
          <w:lang w:eastAsia="ru-RU"/>
        </w:rPr>
        <w:t>01011 Переоформлення ліцензії на централізоване водопостачання та централізоване водовідведення</w:t>
      </w:r>
    </w:p>
    <w:p w:rsidR="00326EAA" w:rsidRPr="00E9332E" w:rsidRDefault="00326EAA" w:rsidP="00E933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9332E">
        <w:rPr>
          <w:rFonts w:ascii="Times New Roman" w:hAnsi="Times New Roman"/>
          <w:sz w:val="28"/>
          <w:szCs w:val="28"/>
          <w:lang w:eastAsia="ru-RU"/>
        </w:rPr>
        <w:t>01093 Переоформлення ліцензії на право постачання теплової енергії</w:t>
      </w:r>
    </w:p>
    <w:p w:rsidR="00326EAA" w:rsidRPr="00E9332E" w:rsidRDefault="00326EAA" w:rsidP="00E933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9332E">
        <w:rPr>
          <w:rFonts w:ascii="Times New Roman" w:hAnsi="Times New Roman"/>
          <w:sz w:val="28"/>
          <w:szCs w:val="28"/>
          <w:lang w:eastAsia="ru-RU"/>
        </w:rPr>
        <w:t>01013 Переоформлення ліцензії на транспортування теплової енергії магістральними і місцевими (розподільчими) тепловими мережами</w:t>
      </w:r>
    </w:p>
    <w:p w:rsidR="00326EAA" w:rsidRPr="00E9332E" w:rsidRDefault="00326EAA" w:rsidP="00E9332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9332E">
        <w:rPr>
          <w:rFonts w:ascii="Times New Roman" w:hAnsi="Times New Roman"/>
          <w:sz w:val="28"/>
          <w:szCs w:val="28"/>
          <w:lang w:eastAsia="ru-RU"/>
        </w:rPr>
        <w:t>01015 Розширення діяльності з централізованого водопостачання та централізованого водовідведення</w:t>
      </w:r>
    </w:p>
    <w:bookmarkEnd w:id="0"/>
    <w:p w:rsidR="00326EAA" w:rsidRPr="00326EAA" w:rsidRDefault="00326EAA" w:rsidP="00326EAA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sectPr w:rsidR="00326EAA" w:rsidRPr="00326EAA" w:rsidSect="00326EA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37EA9"/>
    <w:multiLevelType w:val="hybridMultilevel"/>
    <w:tmpl w:val="ED5EC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AA"/>
    <w:rsid w:val="00326EAA"/>
    <w:rsid w:val="00517420"/>
    <w:rsid w:val="008E0412"/>
    <w:rsid w:val="00E9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A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A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Белый Иван Александрович</dc:creator>
  <cp:lastModifiedBy>Admin</cp:lastModifiedBy>
  <cp:revision>2</cp:revision>
  <dcterms:created xsi:type="dcterms:W3CDTF">2025-01-06T15:01:00Z</dcterms:created>
  <dcterms:modified xsi:type="dcterms:W3CDTF">2025-01-06T15:01:00Z</dcterms:modified>
</cp:coreProperties>
</file>