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2FB6" w14:textId="77777777" w:rsidR="00126C73" w:rsidRDefault="00126C7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4EC316D" w14:textId="77777777" w:rsidR="003928E0" w:rsidRDefault="00AA1FAC">
      <w:pPr>
        <w:tabs>
          <w:tab w:val="left" w:pos="9921"/>
        </w:tabs>
        <w:ind w:left="5954" w:right="79"/>
        <w:jc w:val="both"/>
        <w:rPr>
          <w:sz w:val="28"/>
          <w:szCs w:val="28"/>
        </w:rPr>
      </w:pPr>
      <w:bookmarkStart w:id="0" w:name="bookmark=id.26in1rg" w:colFirst="0" w:colLast="0"/>
      <w:bookmarkEnd w:id="0"/>
      <w:r>
        <w:rPr>
          <w:sz w:val="28"/>
          <w:szCs w:val="28"/>
        </w:rPr>
        <w:t>Додаток 2</w:t>
      </w:r>
      <w:r w:rsidR="00DD1D9D">
        <w:rPr>
          <w:sz w:val="28"/>
          <w:szCs w:val="28"/>
        </w:rPr>
        <w:t xml:space="preserve"> </w:t>
      </w:r>
    </w:p>
    <w:p w14:paraId="37EB253F" w14:textId="739E2487" w:rsidR="00126C73" w:rsidRPr="00DD1D9D" w:rsidRDefault="00DD1D9D">
      <w:pPr>
        <w:tabs>
          <w:tab w:val="left" w:pos="9921"/>
        </w:tabs>
        <w:ind w:left="5954" w:right="7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до Дорожньої карти з експорту</w:t>
      </w:r>
      <w:r w:rsidR="003928E0">
        <w:rPr>
          <w:sz w:val="28"/>
          <w:szCs w:val="28"/>
        </w:rPr>
        <w:t xml:space="preserve"> харчових продуктів</w:t>
      </w:r>
    </w:p>
    <w:p w14:paraId="5300AA57" w14:textId="77777777" w:rsidR="00126C73" w:rsidRDefault="00126C73">
      <w:pPr>
        <w:tabs>
          <w:tab w:val="left" w:pos="9921"/>
        </w:tabs>
        <w:ind w:left="5954" w:right="79"/>
        <w:jc w:val="both"/>
        <w:rPr>
          <w:sz w:val="16"/>
          <w:szCs w:val="16"/>
        </w:rPr>
      </w:pPr>
    </w:p>
    <w:p w14:paraId="5B93BE3F" w14:textId="77777777" w:rsidR="00126C73" w:rsidRDefault="00AA1FAC">
      <w:pPr>
        <w:jc w:val="center"/>
        <w:rPr>
          <w:sz w:val="28"/>
          <w:szCs w:val="28"/>
        </w:rPr>
      </w:pPr>
      <w:r>
        <w:rPr>
          <w:sz w:val="28"/>
          <w:szCs w:val="28"/>
        </w:rPr>
        <w:object w:dxaOrig="675" w:dyaOrig="975" w14:anchorId="22ED7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26094720" r:id="rId9"/>
        </w:object>
      </w:r>
    </w:p>
    <w:p w14:paraId="4DF64D47" w14:textId="77777777" w:rsidR="00126C73" w:rsidRDefault="00AA1F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</w:t>
      </w:r>
    </w:p>
    <w:p w14:paraId="7CFF8730" w14:textId="77777777" w:rsidR="00126C73" w:rsidRDefault="00AA1FAC">
      <w:pPr>
        <w:jc w:val="center"/>
        <w:rPr>
          <w:sz w:val="22"/>
          <w:szCs w:val="22"/>
        </w:rPr>
      </w:pPr>
      <w:r>
        <w:rPr>
          <w:sz w:val="22"/>
          <w:szCs w:val="22"/>
        </w:rPr>
        <w:t>(найменування компетентного органу та територіального органу)</w:t>
      </w:r>
    </w:p>
    <w:p w14:paraId="71F239F1" w14:textId="77777777" w:rsidR="00126C73" w:rsidRDefault="00126C73">
      <w:pPr>
        <w:rPr>
          <w:sz w:val="28"/>
          <w:szCs w:val="28"/>
        </w:rPr>
      </w:pPr>
    </w:p>
    <w:p w14:paraId="74A5B5FA" w14:textId="77777777" w:rsidR="00126C73" w:rsidRDefault="00AA1FAC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                                               № ____</w:t>
      </w:r>
    </w:p>
    <w:p w14:paraId="14433986" w14:textId="77777777" w:rsidR="00126C73" w:rsidRDefault="00AA1FAC">
      <w:pPr>
        <w:rPr>
          <w:sz w:val="28"/>
          <w:szCs w:val="28"/>
        </w:rPr>
      </w:pPr>
      <w:r>
        <w:rPr>
          <w:sz w:val="28"/>
          <w:szCs w:val="28"/>
        </w:rPr>
        <w:t xml:space="preserve">       (</w:t>
      </w:r>
      <w:r>
        <w:rPr>
          <w:sz w:val="20"/>
          <w:szCs w:val="20"/>
        </w:rPr>
        <w:t>дата</w:t>
      </w:r>
      <w:r>
        <w:rPr>
          <w:sz w:val="28"/>
          <w:szCs w:val="28"/>
        </w:rPr>
        <w:t>)</w:t>
      </w:r>
    </w:p>
    <w:p w14:paraId="72028D56" w14:textId="77777777" w:rsidR="00126C73" w:rsidRDefault="00AA1F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ПОВІДОМЛЕННЯ </w:t>
      </w:r>
      <w:r>
        <w:rPr>
          <w:sz w:val="28"/>
          <w:szCs w:val="28"/>
        </w:rPr>
        <w:t>(направлення)</w:t>
      </w:r>
    </w:p>
    <w:p w14:paraId="66F51D44" w14:textId="77777777" w:rsidR="00126C73" w:rsidRDefault="00AA1F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проведення позапланового заходу державного нагляду (контролю)</w:t>
      </w:r>
    </w:p>
    <w:p w14:paraId="6470B1D0" w14:textId="77777777" w:rsidR="00126C73" w:rsidRDefault="00126C73">
      <w:pPr>
        <w:jc w:val="center"/>
        <w:rPr>
          <w:sz w:val="28"/>
          <w:szCs w:val="28"/>
        </w:rPr>
      </w:pPr>
    </w:p>
    <w:p w14:paraId="526258EB" w14:textId="77777777" w:rsidR="00126C73" w:rsidRDefault="00AA1F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bookmarkStart w:id="1" w:name="bookmark=id.lnxbz9" w:colFirst="0" w:colLast="0"/>
      <w:bookmarkEnd w:id="1"/>
      <w:r>
        <w:rPr>
          <w:color w:val="000000"/>
          <w:sz w:val="28"/>
          <w:szCs w:val="28"/>
        </w:rPr>
        <w:t>Найменування органу державного нагляду (контролю), що здійснює захід ____________________________________________________________________;</w:t>
      </w:r>
    </w:p>
    <w:p w14:paraId="21FA1FD7" w14:textId="052E3AA7" w:rsidR="00126C73" w:rsidRDefault="00AA1F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bookmarkStart w:id="2" w:name="bookmark=id.35nkun2" w:colFirst="0" w:colLast="0"/>
      <w:bookmarkEnd w:id="2"/>
      <w:r>
        <w:rPr>
          <w:color w:val="000000"/>
          <w:sz w:val="28"/>
          <w:szCs w:val="28"/>
        </w:rPr>
        <w:t>найменування суб'єкта господарювання та/або його відокремленого підрозділу або прізвище, ім'я та по батькові фізичної особи - підприємця, щодо діяльності яких здійснюється захід ______________________________________ _________________________________________________</w:t>
      </w:r>
      <w:r w:rsidR="003928E0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___________________;</w:t>
      </w:r>
    </w:p>
    <w:p w14:paraId="13A4473C" w14:textId="03A9347C" w:rsidR="00126C73" w:rsidRDefault="00AA1F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bookmarkStart w:id="3" w:name="bookmark=id.1ksv4uv" w:colFirst="0" w:colLast="0"/>
      <w:bookmarkEnd w:id="3"/>
      <w:r>
        <w:rPr>
          <w:color w:val="000000"/>
          <w:sz w:val="28"/>
          <w:szCs w:val="28"/>
        </w:rPr>
        <w:t>місцезнаходження суб'єкта господарювання та/або його відокремленого підрозділу, щодо діяльності яких здійснюється захід _____</w:t>
      </w:r>
      <w:r w:rsidR="003928E0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 xml:space="preserve">_________________ </w:t>
      </w:r>
    </w:p>
    <w:p w14:paraId="204D9141" w14:textId="50485DC3" w:rsidR="00126C73" w:rsidRDefault="00AA1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  <w:r w:rsidR="003928E0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;</w:t>
      </w:r>
    </w:p>
    <w:p w14:paraId="5ACA36E4" w14:textId="4B5D1ECD" w:rsidR="00126C73" w:rsidRDefault="00AA1F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bookmarkStart w:id="4" w:name="bookmark=id.44sinio" w:colFirst="0" w:colLast="0"/>
      <w:bookmarkEnd w:id="4"/>
      <w:r>
        <w:rPr>
          <w:color w:val="000000"/>
          <w:sz w:val="28"/>
          <w:szCs w:val="28"/>
        </w:rPr>
        <w:t>номер і дата наказу (рішення, розпорядження), на виконання якого здійснюється захід ________________________</w:t>
      </w:r>
      <w:r w:rsidR="003928E0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___________________________</w:t>
      </w:r>
    </w:p>
    <w:p w14:paraId="1AA89F39" w14:textId="65013FDF" w:rsidR="00126C73" w:rsidRDefault="00AA1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</w:t>
      </w:r>
      <w:r w:rsidR="003928E0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______________________________________________;</w:t>
      </w:r>
    </w:p>
    <w:p w14:paraId="51F111BE" w14:textId="33D3286D" w:rsidR="00126C73" w:rsidRDefault="00AA1F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bookmarkStart w:id="5" w:name="bookmark=id.2jxsxqh" w:colFirst="0" w:colLast="0"/>
      <w:bookmarkEnd w:id="5"/>
      <w:r>
        <w:rPr>
          <w:color w:val="000000"/>
          <w:sz w:val="28"/>
          <w:szCs w:val="28"/>
        </w:rPr>
        <w:t>перелік посадових осіб, які беруть участь у здійсненні заходу, із зазначенням їх посади, прізвища, ім'я та по батькові ______</w:t>
      </w:r>
      <w:r w:rsidR="003928E0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</w:t>
      </w:r>
    </w:p>
    <w:p w14:paraId="28427D2B" w14:textId="07C68D09" w:rsidR="00126C73" w:rsidRDefault="00AA1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</w:t>
      </w:r>
      <w:r w:rsidR="003928E0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___________;</w:t>
      </w:r>
    </w:p>
    <w:p w14:paraId="19C8979E" w14:textId="671D5554" w:rsidR="00126C73" w:rsidRDefault="00AA1F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початку та дата закінчення заходу _____________</w:t>
      </w:r>
      <w:r w:rsidR="003928E0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</w:t>
      </w:r>
    </w:p>
    <w:p w14:paraId="3F6D3654" w14:textId="7ABD784D" w:rsidR="00126C73" w:rsidRDefault="00AA1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</w:t>
      </w:r>
      <w:r w:rsidR="003928E0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_______________;</w:t>
      </w:r>
    </w:p>
    <w:p w14:paraId="5BCA1B9E" w14:textId="734F7CBB" w:rsidR="00126C73" w:rsidRDefault="00AA1F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тип заходу (плановий або позаплановий) ____________</w:t>
      </w:r>
      <w:r w:rsidR="003928E0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 xml:space="preserve">________________ </w:t>
      </w:r>
    </w:p>
    <w:p w14:paraId="739253D6" w14:textId="0DBBF57E" w:rsidR="00126C73" w:rsidRDefault="00AA1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</w:t>
      </w:r>
      <w:r w:rsidR="003928E0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_____________________;</w:t>
      </w:r>
    </w:p>
    <w:p w14:paraId="4FA737F8" w14:textId="77777777" w:rsidR="00126C73" w:rsidRDefault="00AA1F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заходу (перевірка, ревізія, обстеження, огляд, інспектування тощо);</w:t>
      </w:r>
    </w:p>
    <w:p w14:paraId="5D1B0F6A" w14:textId="12DB00ED" w:rsidR="00126C73" w:rsidRDefault="00AA1FAC" w:rsidP="005E5FE6">
      <w:pPr>
        <w:pBdr>
          <w:top w:val="nil"/>
          <w:left w:val="nil"/>
          <w:bottom w:val="nil"/>
          <w:right w:val="nil"/>
          <w:between w:val="nil"/>
        </w:pBd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підстави для здійснення заходу _________________________________ ___________________________________________________</w:t>
      </w:r>
      <w:r w:rsidR="005E5FE6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</w:t>
      </w:r>
      <w:r w:rsidR="005E5FE6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;</w:t>
      </w:r>
    </w:p>
    <w:p w14:paraId="722B4C0B" w14:textId="01ACBA90" w:rsidR="00126C73" w:rsidRDefault="00AA1F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 здійснення заходу _____________________________________</w:t>
      </w:r>
      <w:r w:rsidR="005E5FE6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</w:t>
      </w:r>
    </w:p>
    <w:p w14:paraId="0211297A" w14:textId="06608998" w:rsidR="00126C73" w:rsidRDefault="00AA1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  <w:r w:rsidR="005E5FE6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_____;</w:t>
      </w:r>
    </w:p>
    <w:p w14:paraId="6770DAF3" w14:textId="28356CC3" w:rsidR="00126C73" w:rsidRDefault="00AA1FA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інформація про здійснення попереднього заходу (тип заходу і строк його здійснення) ____________________________</w:t>
      </w:r>
      <w:r w:rsidR="00B075B8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_____________________________</w:t>
      </w:r>
    </w:p>
    <w:p w14:paraId="6F8C8DDE" w14:textId="3AE3124B" w:rsidR="00126C73" w:rsidRDefault="00AA1FA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</w:t>
      </w:r>
      <w:r w:rsidR="00B075B8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________________________________.</w:t>
      </w:r>
    </w:p>
    <w:p w14:paraId="7E2B7C93" w14:textId="77777777" w:rsidR="00126C73" w:rsidRDefault="00126C73"/>
    <w:p w14:paraId="65570837" w14:textId="432AC374" w:rsidR="00126C73" w:rsidRDefault="00AA1FA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Відповідно до запиту про затвердження експортної потужності від __________№___ , суб’єкт господарювання:</w:t>
      </w:r>
    </w:p>
    <w:p w14:paraId="56E306B6" w14:textId="77777777" w:rsidR="00126C73" w:rsidRDefault="00126C73">
      <w:pPr>
        <w:jc w:val="both"/>
        <w:rPr>
          <w:b/>
          <w:sz w:val="28"/>
          <w:szCs w:val="28"/>
        </w:rPr>
      </w:pPr>
    </w:p>
    <w:p w14:paraId="5E856110" w14:textId="77777777" w:rsidR="00126C73" w:rsidRDefault="00AA1FAC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3DE980B3" w14:textId="1390F534" w:rsidR="00126C73" w:rsidRDefault="00AA1FA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</w:t>
      </w:r>
      <w:r w:rsidR="00A14423">
        <w:rPr>
          <w:b/>
          <w:sz w:val="28"/>
          <w:szCs w:val="28"/>
        </w:rPr>
        <w:t>_________</w:t>
      </w:r>
      <w:r>
        <w:rPr>
          <w:b/>
          <w:sz w:val="28"/>
          <w:szCs w:val="28"/>
        </w:rPr>
        <w:t>__</w:t>
      </w:r>
    </w:p>
    <w:p w14:paraId="41FB1D5B" w14:textId="77777777" w:rsidR="00126C73" w:rsidRDefault="00AA1FAC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(найменування юридичної особи, або прізвище, ім’я та по батькові фізичної особи-підприємця)</w:t>
      </w:r>
    </w:p>
    <w:p w14:paraId="59A20D17" w14:textId="77777777" w:rsidR="00126C73" w:rsidRDefault="00126C73">
      <w:pPr>
        <w:jc w:val="center"/>
        <w:rPr>
          <w:sz w:val="22"/>
          <w:szCs w:val="22"/>
        </w:rPr>
      </w:pPr>
    </w:p>
    <w:p w14:paraId="38DD0DD0" w14:textId="6BB41B99" w:rsidR="00126C73" w:rsidRDefault="00AA1F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повідомляється про проведення позапланового заходу державного нагляду (контролю) на предмет відповідності </w:t>
      </w:r>
      <w:proofErr w:type="spellStart"/>
      <w:r>
        <w:rPr>
          <w:sz w:val="28"/>
          <w:szCs w:val="28"/>
        </w:rPr>
        <w:t>потужностей</w:t>
      </w:r>
      <w:proofErr w:type="spellEnd"/>
      <w:r>
        <w:rPr>
          <w:sz w:val="28"/>
          <w:szCs w:val="28"/>
        </w:rPr>
        <w:t xml:space="preserve"> оператора ринку, розташованих за</w:t>
      </w:r>
      <w:r w:rsidR="00A14423">
        <w:rPr>
          <w:sz w:val="28"/>
          <w:szCs w:val="28"/>
        </w:rPr>
        <w:t> </w:t>
      </w:r>
      <w:r>
        <w:rPr>
          <w:sz w:val="28"/>
          <w:szCs w:val="28"/>
        </w:rPr>
        <w:t>адресою:_____________________________________</w:t>
      </w:r>
      <w:r w:rsidR="00A14423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="00A14423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____________________________________________________________________</w:t>
      </w:r>
      <w:r w:rsidR="00A14423">
        <w:rPr>
          <w:sz w:val="28"/>
          <w:szCs w:val="28"/>
        </w:rPr>
        <w:br/>
      </w:r>
      <w:r>
        <w:rPr>
          <w:sz w:val="28"/>
          <w:szCs w:val="28"/>
        </w:rPr>
        <w:t>вимогам країн призначення в рамках процедури ухвалення їх для експортування продукції.</w:t>
      </w:r>
    </w:p>
    <w:p w14:paraId="1367B1F7" w14:textId="77777777" w:rsidR="00126C73" w:rsidRDefault="00AA1FAC">
      <w:pPr>
        <w:ind w:firstLine="709"/>
        <w:jc w:val="both"/>
      </w:pPr>
      <w:r>
        <w:rPr>
          <w:sz w:val="28"/>
          <w:szCs w:val="28"/>
        </w:rPr>
        <w:t>Відповідно до частини одинадцятої статті 4 Закону України “Про основні засади державного нагляду (контролю) у сфері господарської діяльності” прошу забезпечити присутність керівника (заступника керівника) або уповноваженої особи суб’єкта господарювання.</w:t>
      </w:r>
    </w:p>
    <w:p w14:paraId="0C231C90" w14:textId="77777777" w:rsidR="00126C73" w:rsidRDefault="00126C73">
      <w:pPr>
        <w:jc w:val="both"/>
      </w:pPr>
    </w:p>
    <w:p w14:paraId="3A0B6CE5" w14:textId="336121D5" w:rsidR="00126C73" w:rsidRDefault="00AA1FAC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             ____________</w:t>
      </w:r>
      <w:r w:rsidR="004650A6">
        <w:rPr>
          <w:sz w:val="28"/>
          <w:szCs w:val="28"/>
        </w:rPr>
        <w:t>__</w:t>
      </w:r>
      <w:r>
        <w:rPr>
          <w:sz w:val="28"/>
          <w:szCs w:val="28"/>
        </w:rPr>
        <w:t>___                          _________</w:t>
      </w:r>
      <w:r w:rsidR="003928E0">
        <w:rPr>
          <w:sz w:val="28"/>
          <w:szCs w:val="28"/>
        </w:rPr>
        <w:t>_________</w:t>
      </w:r>
      <w:r>
        <w:rPr>
          <w:sz w:val="28"/>
          <w:szCs w:val="28"/>
        </w:rPr>
        <w:t>_____</w:t>
      </w:r>
    </w:p>
    <w:p w14:paraId="635D69F3" w14:textId="77777777" w:rsidR="00126C73" w:rsidRDefault="00AA1FAC">
      <w:pPr>
        <w:ind w:left="2880"/>
        <w:rPr>
          <w:sz w:val="22"/>
          <w:szCs w:val="22"/>
        </w:rPr>
      </w:pPr>
      <w:r>
        <w:rPr>
          <w:sz w:val="22"/>
          <w:szCs w:val="22"/>
        </w:rPr>
        <w:t xml:space="preserve">     (підпис)                                                                        (ПІБ)</w:t>
      </w:r>
    </w:p>
    <w:p w14:paraId="11B68A8A" w14:textId="77777777" w:rsidR="00126C73" w:rsidRDefault="00126C73">
      <w:pPr>
        <w:tabs>
          <w:tab w:val="left" w:pos="9921"/>
        </w:tabs>
        <w:ind w:left="5954" w:right="79"/>
        <w:jc w:val="both"/>
        <w:rPr>
          <w:sz w:val="28"/>
          <w:szCs w:val="28"/>
        </w:rPr>
      </w:pPr>
    </w:p>
    <w:sectPr w:rsidR="00126C73" w:rsidSect="005E5FE6">
      <w:pgSz w:w="11906" w:h="16838"/>
      <w:pgMar w:top="567" w:right="567" w:bottom="1702" w:left="1134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C42E" w14:textId="77777777" w:rsidR="003D711C" w:rsidRDefault="003D711C">
      <w:r>
        <w:separator/>
      </w:r>
    </w:p>
  </w:endnote>
  <w:endnote w:type="continuationSeparator" w:id="0">
    <w:p w14:paraId="1F7D7C74" w14:textId="77777777" w:rsidR="003D711C" w:rsidRDefault="003D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85B1" w14:textId="77777777" w:rsidR="003D711C" w:rsidRDefault="003D711C">
      <w:r>
        <w:separator/>
      </w:r>
    </w:p>
  </w:footnote>
  <w:footnote w:type="continuationSeparator" w:id="0">
    <w:p w14:paraId="4BACDDC3" w14:textId="77777777" w:rsidR="003D711C" w:rsidRDefault="003D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A2EE4"/>
    <w:multiLevelType w:val="multilevel"/>
    <w:tmpl w:val="2EE2DB1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8D50FF"/>
    <w:multiLevelType w:val="multilevel"/>
    <w:tmpl w:val="32403C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00826517">
    <w:abstractNumId w:val="1"/>
  </w:num>
  <w:num w:numId="2" w16cid:durableId="167911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73"/>
    <w:rsid w:val="00126C73"/>
    <w:rsid w:val="003928E0"/>
    <w:rsid w:val="003D711C"/>
    <w:rsid w:val="004650A6"/>
    <w:rsid w:val="004C65D3"/>
    <w:rsid w:val="005A63EE"/>
    <w:rsid w:val="005C7750"/>
    <w:rsid w:val="005E5FE6"/>
    <w:rsid w:val="005F6205"/>
    <w:rsid w:val="009E218B"/>
    <w:rsid w:val="00A14423"/>
    <w:rsid w:val="00A9558D"/>
    <w:rsid w:val="00AA1FAC"/>
    <w:rsid w:val="00B075B8"/>
    <w:rsid w:val="00D12272"/>
    <w:rsid w:val="00DD1D9D"/>
    <w:rsid w:val="00FC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DF668E"/>
  <w15:docId w15:val="{2374456E-F3B9-46C9-8ADA-91FA2897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5E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i/>
      <w:iCs/>
      <w:lang w:val="ru-RU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0E6D2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728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92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ody Text Indent"/>
    <w:basedOn w:val="a"/>
    <w:pPr>
      <w:ind w:firstLine="600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ind w:firstLine="600"/>
      <w:jc w:val="both"/>
    </w:p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aa">
    <w:basedOn w:val="a"/>
    <w:rsid w:val="00D84E3D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a"/>
    <w:rsid w:val="00D84E3D"/>
    <w:pPr>
      <w:spacing w:after="160" w:line="240" w:lineRule="exact"/>
    </w:pPr>
    <w:rPr>
      <w:sz w:val="20"/>
      <w:szCs w:val="20"/>
      <w:lang w:val="de-CH" w:eastAsia="de-CH"/>
    </w:rPr>
  </w:style>
  <w:style w:type="character" w:styleId="ab">
    <w:name w:val="Hyperlink"/>
    <w:rsid w:val="002D1EC3"/>
    <w:rPr>
      <w:color w:val="0000FF"/>
      <w:u w:val="single"/>
    </w:rPr>
  </w:style>
  <w:style w:type="character" w:styleId="ac">
    <w:name w:val="FollowedHyperlink"/>
    <w:rsid w:val="002D1EC3"/>
    <w:rPr>
      <w:color w:val="800080"/>
      <w:u w:val="single"/>
    </w:rPr>
  </w:style>
  <w:style w:type="paragraph" w:styleId="ad">
    <w:name w:val="Balloon Text"/>
    <w:basedOn w:val="a"/>
    <w:semiHidden/>
    <w:rsid w:val="00161557"/>
    <w:rPr>
      <w:rFonts w:ascii="Tahoma" w:hAnsi="Tahoma"/>
      <w:sz w:val="16"/>
      <w:szCs w:val="16"/>
    </w:rPr>
  </w:style>
  <w:style w:type="table" w:styleId="ae">
    <w:name w:val="Table Grid"/>
    <w:basedOn w:val="a1"/>
    <w:rsid w:val="00CC4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192BD5"/>
    <w:pPr>
      <w:widowControl w:val="0"/>
      <w:autoSpaceDE w:val="0"/>
      <w:autoSpaceDN w:val="0"/>
      <w:ind w:left="3200"/>
    </w:pPr>
    <w:rPr>
      <w:b/>
      <w:bCs/>
      <w:sz w:val="28"/>
      <w:szCs w:val="28"/>
    </w:rPr>
  </w:style>
  <w:style w:type="paragraph" w:customStyle="1" w:styleId="rvps2">
    <w:name w:val="rvps2"/>
    <w:basedOn w:val="a"/>
    <w:rsid w:val="00F53901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716273"/>
  </w:style>
  <w:style w:type="character" w:customStyle="1" w:styleId="rvts0">
    <w:name w:val="rvts0"/>
    <w:basedOn w:val="a0"/>
    <w:rsid w:val="00DB6F0D"/>
  </w:style>
  <w:style w:type="character" w:customStyle="1" w:styleId="a7">
    <w:name w:val="Верхний колонтитул Знак"/>
    <w:basedOn w:val="a0"/>
    <w:link w:val="a6"/>
    <w:uiPriority w:val="99"/>
    <w:rsid w:val="001915F4"/>
    <w:rPr>
      <w:sz w:val="24"/>
      <w:szCs w:val="24"/>
      <w:lang w:eastAsia="ru-RU"/>
    </w:rPr>
  </w:style>
  <w:style w:type="character" w:customStyle="1" w:styleId="22">
    <w:name w:val="Основний текст (2)_"/>
    <w:basedOn w:val="a0"/>
    <w:rsid w:val="003319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ий текст (2)"/>
    <w:basedOn w:val="22"/>
    <w:rsid w:val="003319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af">
    <w:name w:val="Колонтитул_"/>
    <w:basedOn w:val="a0"/>
    <w:link w:val="af0"/>
    <w:rsid w:val="007505C2"/>
    <w:rPr>
      <w:sz w:val="22"/>
      <w:szCs w:val="22"/>
      <w:shd w:val="clear" w:color="auto" w:fill="FFFFFF"/>
    </w:rPr>
  </w:style>
  <w:style w:type="character" w:customStyle="1" w:styleId="211pt">
    <w:name w:val="Основний текст (2) + 11 pt;Напівжирний"/>
    <w:basedOn w:val="22"/>
    <w:rsid w:val="007505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customStyle="1" w:styleId="af0">
    <w:name w:val="Колонтитул"/>
    <w:basedOn w:val="a"/>
    <w:link w:val="af"/>
    <w:rsid w:val="007505C2"/>
    <w:pPr>
      <w:widowControl w:val="0"/>
      <w:shd w:val="clear" w:color="auto" w:fill="FFFFFF"/>
      <w:spacing w:line="0" w:lineRule="atLeast"/>
    </w:pPr>
    <w:rPr>
      <w:sz w:val="22"/>
      <w:szCs w:val="22"/>
      <w:lang w:eastAsia="uk-UA"/>
    </w:rPr>
  </w:style>
  <w:style w:type="paragraph" w:styleId="af1">
    <w:name w:val="List Paragraph"/>
    <w:basedOn w:val="a"/>
    <w:uiPriority w:val="34"/>
    <w:qFormat/>
    <w:rsid w:val="007505C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en-US" w:eastAsia="en-US" w:bidi="en-US"/>
    </w:rPr>
  </w:style>
  <w:style w:type="table" w:customStyle="1" w:styleId="10">
    <w:name w:val="Сітка таблиці1"/>
    <w:basedOn w:val="a1"/>
    <w:next w:val="ae"/>
    <w:uiPriority w:val="39"/>
    <w:rsid w:val="001D3486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ozT6iQ3qLpDkpKDqrbiijx1ZTQ==">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Манченко В.М.</dc:creator>
  <cp:lastModifiedBy>Юлия Биличенко</cp:lastModifiedBy>
  <cp:revision>2</cp:revision>
  <dcterms:created xsi:type="dcterms:W3CDTF">2025-12-01T09:46:00Z</dcterms:created>
  <dcterms:modified xsi:type="dcterms:W3CDTF">2025-12-01T09:46:00Z</dcterms:modified>
</cp:coreProperties>
</file>